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6B" w:rsidRPr="00F57DDB" w:rsidRDefault="006A4D6B" w:rsidP="00945B3F">
      <w:pPr>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rsidR="00605348" w:rsidRPr="00945B3F" w:rsidRDefault="00605348" w:rsidP="000D1B60">
      <w:pPr>
        <w:spacing w:after="0" w:line="240" w:lineRule="auto"/>
        <w:jc w:val="center"/>
        <w:textAlignment w:val="baseline"/>
        <w:rPr>
          <w:rFonts w:ascii="Times New Roman" w:eastAsia="Times New Roman" w:hAnsi="Times New Roman" w:cs="Times New Roman"/>
          <w:bCs/>
          <w:color w:val="444444"/>
          <w:sz w:val="28"/>
          <w:szCs w:val="28"/>
          <w:bdr w:val="none" w:sz="0" w:space="0" w:color="auto" w:frame="1"/>
          <w:lang w:eastAsia="ru-RU"/>
        </w:rPr>
      </w:pPr>
      <w:r w:rsidRPr="00945B3F">
        <w:rPr>
          <w:rFonts w:ascii="Times New Roman" w:eastAsia="Times New Roman" w:hAnsi="Times New Roman" w:cs="Times New Roman"/>
          <w:bCs/>
          <w:color w:val="444444"/>
          <w:sz w:val="28"/>
          <w:szCs w:val="28"/>
          <w:bdr w:val="none" w:sz="0" w:space="0" w:color="auto" w:frame="1"/>
          <w:lang w:eastAsia="ru-RU"/>
        </w:rPr>
        <w:t>ТУРИЗМ КАК ЭФФЕКТИВНОЕ СРЕДСТВО ДУХОВНОГО И ФИЗИЧЕСКОГО РАЗВИТИЯ ЛИЧНОСТИ ОБУЧАЮЩИХСЯ</w:t>
      </w:r>
    </w:p>
    <w:p w:rsidR="00DD778A" w:rsidRDefault="00DD778A" w:rsidP="00945B3F">
      <w:pPr>
        <w:spacing w:after="0" w:line="240" w:lineRule="auto"/>
        <w:ind w:left="4956"/>
        <w:textAlignment w:val="baseline"/>
        <w:rPr>
          <w:rFonts w:ascii="Times New Roman" w:eastAsia="Times New Roman" w:hAnsi="Times New Roman" w:cs="Times New Roman"/>
          <w:bCs/>
          <w:color w:val="444444"/>
          <w:sz w:val="30"/>
          <w:szCs w:val="30"/>
          <w:bdr w:val="none" w:sz="0" w:space="0" w:color="auto" w:frame="1"/>
          <w:lang w:eastAsia="ru-RU"/>
        </w:rPr>
      </w:pPr>
    </w:p>
    <w:p w:rsidR="00945B3F" w:rsidRPr="00945B3F" w:rsidRDefault="00945B3F" w:rsidP="00945B3F">
      <w:pPr>
        <w:spacing w:after="0" w:line="240" w:lineRule="auto"/>
        <w:ind w:left="4956"/>
        <w:textAlignment w:val="baseline"/>
        <w:rPr>
          <w:rFonts w:ascii="Times New Roman" w:eastAsia="Times New Roman" w:hAnsi="Times New Roman" w:cs="Times New Roman"/>
          <w:bCs/>
          <w:color w:val="444444"/>
          <w:sz w:val="30"/>
          <w:szCs w:val="30"/>
          <w:bdr w:val="none" w:sz="0" w:space="0" w:color="auto" w:frame="1"/>
          <w:lang w:eastAsia="ru-RU"/>
        </w:rPr>
      </w:pPr>
      <w:bookmarkStart w:id="0" w:name="_GoBack"/>
      <w:bookmarkEnd w:id="0"/>
      <w:r w:rsidRPr="00945B3F">
        <w:rPr>
          <w:rFonts w:ascii="Times New Roman" w:eastAsia="Times New Roman" w:hAnsi="Times New Roman" w:cs="Times New Roman"/>
          <w:bCs/>
          <w:color w:val="444444"/>
          <w:sz w:val="30"/>
          <w:szCs w:val="30"/>
          <w:bdr w:val="none" w:sz="0" w:space="0" w:color="auto" w:frame="1"/>
          <w:lang w:eastAsia="ru-RU"/>
        </w:rPr>
        <w:t>Подготовила</w:t>
      </w:r>
      <w:r w:rsidRPr="00945B3F">
        <w:rPr>
          <w:rFonts w:ascii="Times New Roman" w:eastAsia="Times New Roman" w:hAnsi="Times New Roman" w:cs="Times New Roman"/>
          <w:bCs/>
          <w:color w:val="444444"/>
          <w:sz w:val="30"/>
          <w:szCs w:val="30"/>
          <w:bdr w:val="none" w:sz="0" w:space="0" w:color="auto" w:frame="1"/>
          <w:lang w:eastAsia="ru-RU"/>
        </w:rPr>
        <w:t xml:space="preserve"> </w:t>
      </w:r>
      <w:proofErr w:type="spellStart"/>
      <w:r w:rsidRPr="00945B3F">
        <w:rPr>
          <w:rFonts w:ascii="Times New Roman" w:eastAsia="Times New Roman" w:hAnsi="Times New Roman" w:cs="Times New Roman"/>
          <w:bCs/>
          <w:color w:val="444444"/>
          <w:sz w:val="30"/>
          <w:szCs w:val="30"/>
          <w:bdr w:val="none" w:sz="0" w:space="0" w:color="auto" w:frame="1"/>
          <w:lang w:eastAsia="ru-RU"/>
        </w:rPr>
        <w:t>Бышикова</w:t>
      </w:r>
      <w:proofErr w:type="spellEnd"/>
      <w:r w:rsidRPr="00945B3F">
        <w:rPr>
          <w:rFonts w:ascii="Times New Roman" w:eastAsia="Times New Roman" w:hAnsi="Times New Roman" w:cs="Times New Roman"/>
          <w:bCs/>
          <w:color w:val="444444"/>
          <w:sz w:val="30"/>
          <w:szCs w:val="30"/>
          <w:bdr w:val="none" w:sz="0" w:space="0" w:color="auto" w:frame="1"/>
          <w:lang w:eastAsia="ru-RU"/>
        </w:rPr>
        <w:t xml:space="preserve"> О.Е.</w:t>
      </w:r>
      <w:r w:rsidRPr="00945B3F">
        <w:rPr>
          <w:rFonts w:ascii="Times New Roman" w:eastAsia="Times New Roman" w:hAnsi="Times New Roman" w:cs="Times New Roman"/>
          <w:bCs/>
          <w:color w:val="444444"/>
          <w:sz w:val="30"/>
          <w:szCs w:val="30"/>
          <w:bdr w:val="none" w:sz="0" w:space="0" w:color="auto" w:frame="1"/>
          <w:lang w:eastAsia="ru-RU"/>
        </w:rPr>
        <w:t>,</w:t>
      </w:r>
    </w:p>
    <w:p w:rsidR="00945B3F" w:rsidRPr="00945B3F" w:rsidRDefault="00945B3F" w:rsidP="00945B3F">
      <w:pPr>
        <w:spacing w:after="0" w:line="240" w:lineRule="auto"/>
        <w:ind w:left="4956"/>
        <w:textAlignment w:val="baseline"/>
        <w:rPr>
          <w:rFonts w:ascii="Times New Roman" w:eastAsia="Times New Roman" w:hAnsi="Times New Roman" w:cs="Times New Roman"/>
          <w:bCs/>
          <w:color w:val="444444"/>
          <w:sz w:val="30"/>
          <w:szCs w:val="30"/>
          <w:bdr w:val="none" w:sz="0" w:space="0" w:color="auto" w:frame="1"/>
          <w:lang w:eastAsia="ru-RU"/>
        </w:rPr>
      </w:pPr>
      <w:r w:rsidRPr="00945B3F">
        <w:rPr>
          <w:rFonts w:ascii="Times New Roman" w:eastAsia="Times New Roman" w:hAnsi="Times New Roman" w:cs="Times New Roman"/>
          <w:bCs/>
          <w:color w:val="444444"/>
          <w:sz w:val="30"/>
          <w:szCs w:val="30"/>
          <w:bdr w:val="none" w:sz="0" w:space="0" w:color="auto" w:frame="1"/>
          <w:lang w:eastAsia="ru-RU"/>
        </w:rPr>
        <w:t xml:space="preserve"> учитель белорусского языка </w:t>
      </w:r>
    </w:p>
    <w:p w:rsidR="00945B3F" w:rsidRPr="00945B3F" w:rsidRDefault="00945B3F" w:rsidP="00945B3F">
      <w:pPr>
        <w:spacing w:after="0" w:line="240" w:lineRule="auto"/>
        <w:ind w:left="4956"/>
        <w:textAlignment w:val="baseline"/>
        <w:rPr>
          <w:rFonts w:ascii="Times New Roman" w:eastAsia="Times New Roman" w:hAnsi="Times New Roman" w:cs="Times New Roman"/>
          <w:bCs/>
          <w:color w:val="444444"/>
          <w:sz w:val="30"/>
          <w:szCs w:val="30"/>
          <w:bdr w:val="none" w:sz="0" w:space="0" w:color="auto" w:frame="1"/>
          <w:lang w:eastAsia="ru-RU"/>
        </w:rPr>
      </w:pPr>
      <w:r w:rsidRPr="00945B3F">
        <w:rPr>
          <w:rFonts w:ascii="Times New Roman" w:eastAsia="Times New Roman" w:hAnsi="Times New Roman" w:cs="Times New Roman"/>
          <w:bCs/>
          <w:color w:val="444444"/>
          <w:sz w:val="30"/>
          <w:szCs w:val="30"/>
          <w:bdr w:val="none" w:sz="0" w:space="0" w:color="auto" w:frame="1"/>
          <w:lang w:eastAsia="ru-RU"/>
        </w:rPr>
        <w:t>и литературы</w:t>
      </w:r>
    </w:p>
    <w:p w:rsidR="00605348" w:rsidRPr="00945B3F" w:rsidRDefault="00605348" w:rsidP="00C31F99">
      <w:pPr>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rsidR="00605348" w:rsidRPr="00945B3F" w:rsidRDefault="00605348" w:rsidP="000D1B60">
      <w:pPr>
        <w:spacing w:after="0" w:line="240" w:lineRule="auto"/>
        <w:jc w:val="center"/>
        <w:textAlignment w:val="baseline"/>
        <w:rPr>
          <w:rFonts w:ascii="Times New Roman" w:eastAsia="Times New Roman" w:hAnsi="Times New Roman" w:cs="Times New Roman"/>
          <w:bCs/>
          <w:color w:val="444444"/>
          <w:sz w:val="28"/>
          <w:szCs w:val="28"/>
          <w:bdr w:val="none" w:sz="0" w:space="0" w:color="auto" w:frame="1"/>
          <w:lang w:eastAsia="ru-RU"/>
        </w:rPr>
      </w:pP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Туризм является важной составляющей внеклассной спортивной работы. С кажд</w:t>
      </w:r>
      <w:r w:rsidR="00D2706C" w:rsidRPr="00945B3F">
        <w:rPr>
          <w:rFonts w:ascii="Times New Roman" w:eastAsia="Times New Roman" w:hAnsi="Times New Roman" w:cs="Times New Roman"/>
          <w:color w:val="444444"/>
          <w:sz w:val="30"/>
          <w:szCs w:val="30"/>
          <w:lang w:eastAsia="ru-RU"/>
        </w:rPr>
        <w:t>ым годом активный туризм в Беларус</w:t>
      </w:r>
      <w:r w:rsidRPr="00945B3F">
        <w:rPr>
          <w:rFonts w:ascii="Times New Roman" w:eastAsia="Times New Roman" w:hAnsi="Times New Roman" w:cs="Times New Roman"/>
          <w:color w:val="444444"/>
          <w:sz w:val="30"/>
          <w:szCs w:val="30"/>
          <w:lang w:eastAsia="ru-RU"/>
        </w:rPr>
        <w:t xml:space="preserve">и становится все более популярным. Являясь приемником самодеятельного туризма — уникального явления, получившего развитие в </w:t>
      </w:r>
      <w:proofErr w:type="spellStart"/>
      <w:r w:rsidRPr="00945B3F">
        <w:rPr>
          <w:rFonts w:ascii="Times New Roman" w:eastAsia="Times New Roman" w:hAnsi="Times New Roman" w:cs="Times New Roman"/>
          <w:color w:val="444444"/>
          <w:sz w:val="30"/>
          <w:szCs w:val="30"/>
          <w:lang w:eastAsia="ru-RU"/>
        </w:rPr>
        <w:t>Cоветском</w:t>
      </w:r>
      <w:proofErr w:type="spellEnd"/>
      <w:r w:rsidRPr="00945B3F">
        <w:rPr>
          <w:rFonts w:ascii="Times New Roman" w:eastAsia="Times New Roman" w:hAnsi="Times New Roman" w:cs="Times New Roman"/>
          <w:color w:val="444444"/>
          <w:sz w:val="30"/>
          <w:szCs w:val="30"/>
          <w:lang w:eastAsia="ru-RU"/>
        </w:rPr>
        <w:t xml:space="preserve"> </w:t>
      </w:r>
      <w:proofErr w:type="spellStart"/>
      <w:r w:rsidRPr="00945B3F">
        <w:rPr>
          <w:rFonts w:ascii="Times New Roman" w:eastAsia="Times New Roman" w:hAnsi="Times New Roman" w:cs="Times New Roman"/>
          <w:color w:val="444444"/>
          <w:sz w:val="30"/>
          <w:szCs w:val="30"/>
          <w:lang w:eastAsia="ru-RU"/>
        </w:rPr>
        <w:t>Cоюзе</w:t>
      </w:r>
      <w:proofErr w:type="spellEnd"/>
      <w:r w:rsidRPr="00945B3F">
        <w:rPr>
          <w:rFonts w:ascii="Times New Roman" w:eastAsia="Times New Roman" w:hAnsi="Times New Roman" w:cs="Times New Roman"/>
          <w:color w:val="444444"/>
          <w:sz w:val="30"/>
          <w:szCs w:val="30"/>
          <w:lang w:eastAsia="ru-RU"/>
        </w:rPr>
        <w:t xml:space="preserve">, он вобрал в себя результаты многолетней практики и теоретические исследования десятков тысяч туристов-спортсменов. Активный туризм является </w:t>
      </w:r>
      <w:proofErr w:type="spellStart"/>
      <w:r w:rsidRPr="00945B3F">
        <w:rPr>
          <w:rFonts w:ascii="Times New Roman" w:eastAsia="Times New Roman" w:hAnsi="Times New Roman" w:cs="Times New Roman"/>
          <w:color w:val="444444"/>
          <w:sz w:val="30"/>
          <w:szCs w:val="30"/>
          <w:lang w:eastAsia="ru-RU"/>
        </w:rPr>
        <w:t>малозатратной</w:t>
      </w:r>
      <w:proofErr w:type="spellEnd"/>
      <w:r w:rsidRPr="00945B3F">
        <w:rPr>
          <w:rFonts w:ascii="Times New Roman" w:eastAsia="Times New Roman" w:hAnsi="Times New Roman" w:cs="Times New Roman"/>
          <w:color w:val="444444"/>
          <w:sz w:val="30"/>
          <w:szCs w:val="30"/>
          <w:lang w:eastAsia="ru-RU"/>
        </w:rPr>
        <w:t xml:space="preserve"> и высокоэффективной технологией формирования в человеке высоких духовных и физических начал. Его популярность среди слоев населения объясняется огромным рекреативным потенциалом природных ресурсов страны, высокой оздоровительной способностью и потребностью определенной части населения в некотором риске. Участие в туристических походах способствует развитию таких качеств, как личная инициатива и взаимная выручка, настойчивость, сила воли и высокая дисциплинированность. Наибольшую пользу здоровью приносят такие виды туризма, в которых используются активные средства передвижения. Пешие и лыжные походы и путешествия способствуют улучшению деятельности сердечно-сосудистой и дыхательной систем, повышению сопротивляемости организма к заболеваниям, укреплению мускулатур</w:t>
      </w:r>
      <w:r w:rsidR="00945B3F">
        <w:rPr>
          <w:rFonts w:ascii="Times New Roman" w:eastAsia="Times New Roman" w:hAnsi="Times New Roman" w:cs="Times New Roman"/>
          <w:color w:val="444444"/>
          <w:sz w:val="30"/>
          <w:szCs w:val="30"/>
          <w:lang w:eastAsia="ru-RU"/>
        </w:rPr>
        <w:t>ы. Пребывание на свежем воздухе</w:t>
      </w:r>
      <w:r w:rsidRPr="00945B3F">
        <w:rPr>
          <w:rFonts w:ascii="Times New Roman" w:eastAsia="Times New Roman" w:hAnsi="Times New Roman" w:cs="Times New Roman"/>
          <w:color w:val="444444"/>
          <w:sz w:val="30"/>
          <w:szCs w:val="30"/>
          <w:lang w:eastAsia="ru-RU"/>
        </w:rPr>
        <w:t>,</w:t>
      </w:r>
      <w:r w:rsidR="00D2706C" w:rsidRPr="00945B3F">
        <w:rPr>
          <w:rFonts w:ascii="Times New Roman" w:eastAsia="Times New Roman" w:hAnsi="Times New Roman" w:cs="Times New Roman"/>
          <w:color w:val="444444"/>
          <w:sz w:val="30"/>
          <w:szCs w:val="30"/>
          <w:lang w:eastAsia="ru-RU"/>
        </w:rPr>
        <w:t xml:space="preserve"> </w:t>
      </w:r>
      <w:r w:rsidRPr="00945B3F">
        <w:rPr>
          <w:rFonts w:ascii="Times New Roman" w:eastAsia="Times New Roman" w:hAnsi="Times New Roman" w:cs="Times New Roman"/>
          <w:color w:val="444444"/>
          <w:sz w:val="30"/>
          <w:szCs w:val="30"/>
          <w:lang w:eastAsia="ru-RU"/>
        </w:rPr>
        <w:t>воздействие солнца и дозированных физических нагрузок, разнообразие впечатлений во время путешествий нормализуют деятельность центральной нервной системы, восстановление работоспособности.</w:t>
      </w:r>
    </w:p>
    <w:p w:rsidR="000D1B60" w:rsidRPr="00945B3F" w:rsidRDefault="00D2706C"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Т</w:t>
      </w:r>
      <w:r w:rsidR="000D1B60" w:rsidRPr="00945B3F">
        <w:rPr>
          <w:rFonts w:ascii="Times New Roman" w:eastAsia="Times New Roman" w:hAnsi="Times New Roman" w:cs="Times New Roman"/>
          <w:color w:val="444444"/>
          <w:sz w:val="30"/>
          <w:szCs w:val="30"/>
          <w:lang w:eastAsia="ru-RU"/>
        </w:rPr>
        <w:t>уризм успешно решает воспитательные, оздоровительные и познавательные задачи.</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Туризм — это экскурсии, походы и путешествия, в которых активный отдых сочетается с познавательными и образовательными целями. По назначению и формам проведения туризм подразделяют на плановый (экскурсионный) и самодеятельный.</w:t>
      </w:r>
    </w:p>
    <w:p w:rsidR="000D1B60" w:rsidRPr="00945B3F" w:rsidRDefault="000D1B60" w:rsidP="00945B3F">
      <w:pPr>
        <w:spacing w:after="0" w:line="240" w:lineRule="auto"/>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b/>
          <w:bCs/>
          <w:color w:val="444444"/>
          <w:sz w:val="30"/>
          <w:szCs w:val="30"/>
          <w:bdr w:val="none" w:sz="0" w:space="0" w:color="auto" w:frame="1"/>
          <w:lang w:eastAsia="ru-RU"/>
        </w:rPr>
        <w:t>Школьный туризм</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lastRenderedPageBreak/>
        <w:t>Под школьным туризмом понимают туристско- краеведческую деятельность учащихся, выходящую за рамки учебных программ организуемую школой и внешкольными учреждениями в целях обеспечения педагогически целесообразного использования их внеурочного времени. Более полным представляется определение Остапца А.А. (1985), который видит в детско-юношеском туризме средство гармонического развития.</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В последние годы потребность в туризме характерна для все большего числа людей. Каковы же ее мотивы? Анализ мотивов</w:t>
      </w:r>
      <w:r w:rsidR="00945B3F">
        <w:rPr>
          <w:rFonts w:ascii="Times New Roman" w:eastAsia="Times New Roman" w:hAnsi="Times New Roman" w:cs="Times New Roman"/>
          <w:color w:val="444444"/>
          <w:sz w:val="30"/>
          <w:szCs w:val="30"/>
          <w:lang w:eastAsia="ru-RU"/>
        </w:rPr>
        <w:t>,</w:t>
      </w:r>
      <w:r w:rsidRPr="00945B3F">
        <w:rPr>
          <w:rFonts w:ascii="Times New Roman" w:eastAsia="Times New Roman" w:hAnsi="Times New Roman" w:cs="Times New Roman"/>
          <w:color w:val="444444"/>
          <w:sz w:val="30"/>
          <w:szCs w:val="30"/>
          <w:lang w:eastAsia="ru-RU"/>
        </w:rPr>
        <w:t xml:space="preserve"> высказываемых различными авторами, дает право свести их к двум обособленным группам, социальное значение которых различно.</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Туризм является наиболее комплексным видом воспитания здорового закаленного человека. Он учит дружбе, трудолюбию, дисциплинированности, инициативе, взаимопомощи. Туризм расширяет кругозор, обогащает духовную жизнь, является прекрасным средством познания красоты природы. Он помогает при выборе профессии, оказывает положительное влияние на организм школьника.</w:t>
      </w:r>
    </w:p>
    <w:p w:rsidR="000D1B60" w:rsidRPr="00945B3F" w:rsidRDefault="000D1B60" w:rsidP="00945B3F">
      <w:pPr>
        <w:spacing w:after="0" w:line="240" w:lineRule="auto"/>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b/>
          <w:bCs/>
          <w:color w:val="444444"/>
          <w:sz w:val="30"/>
          <w:szCs w:val="30"/>
          <w:bdr w:val="none" w:sz="0" w:space="0" w:color="auto" w:frame="1"/>
          <w:lang w:eastAsia="ru-RU"/>
        </w:rPr>
        <w:t>Туризм как средство физического воспитания.</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 xml:space="preserve">Туризм как средство физического воспитания создает наиболее благоприятные условия для оздоровления детей. В туристических походах получают непосредственное применение изученные на уроках физкультуры двигательные действия (преодоление препятствий, водных преград, лазание, ходьба и </w:t>
      </w:r>
      <w:proofErr w:type="spellStart"/>
      <w:r w:rsidRPr="00945B3F">
        <w:rPr>
          <w:rFonts w:ascii="Times New Roman" w:eastAsia="Times New Roman" w:hAnsi="Times New Roman" w:cs="Times New Roman"/>
          <w:color w:val="444444"/>
          <w:sz w:val="30"/>
          <w:szCs w:val="30"/>
          <w:lang w:eastAsia="ru-RU"/>
        </w:rPr>
        <w:t>др</w:t>
      </w:r>
      <w:proofErr w:type="spellEnd"/>
      <w:r w:rsidRPr="00945B3F">
        <w:rPr>
          <w:rFonts w:ascii="Times New Roman" w:eastAsia="Times New Roman" w:hAnsi="Times New Roman" w:cs="Times New Roman"/>
          <w:color w:val="444444"/>
          <w:sz w:val="30"/>
          <w:szCs w:val="30"/>
          <w:lang w:eastAsia="ru-RU"/>
        </w:rPr>
        <w:t>), по-новому звучат приобретенные на уроках географии, биологии, астрономии знания.</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Туризм средство обогащения жизненного опыта учеников знакомство с различными профессиями, средство познания красоты природы.</w:t>
      </w:r>
    </w:p>
    <w:p w:rsidR="000D1B60" w:rsidRPr="00945B3F" w:rsidRDefault="000D1B60" w:rsidP="00945B3F">
      <w:pPr>
        <w:spacing w:before="120" w:after="120" w:line="240" w:lineRule="auto"/>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Преодоление трудностей в походе воспитывает у них чувство коллективизма, учит становится выше личных симпатий и антипатий, быть чуткими друг к другу, беспощадными к нарушителям дисциплины и порядка. Поход поможет глубже понять и изучит натуру каждого ребенка установить доверительные отношения между педагогами и учениками, удовлетворить потребности в новизне, приключениях романтике.</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 xml:space="preserve">По стране проложено более 21 тысячи маршрутов по родному краю, по местам революционной, боевой и трудовой славы. В туристические походы по этим маршрутам ежегодно отправляются 20 миллионов самодеятельных туристов. В стране создано более 2000 туристских </w:t>
      </w:r>
      <w:proofErr w:type="gramStart"/>
      <w:r w:rsidRPr="00945B3F">
        <w:rPr>
          <w:rFonts w:ascii="Times New Roman" w:eastAsia="Times New Roman" w:hAnsi="Times New Roman" w:cs="Times New Roman"/>
          <w:color w:val="444444"/>
          <w:sz w:val="30"/>
          <w:szCs w:val="30"/>
          <w:lang w:eastAsia="ru-RU"/>
        </w:rPr>
        <w:lastRenderedPageBreak/>
        <w:t>клубов ,</w:t>
      </w:r>
      <w:proofErr w:type="gramEnd"/>
      <w:r w:rsidRPr="00945B3F">
        <w:rPr>
          <w:rFonts w:ascii="Times New Roman" w:eastAsia="Times New Roman" w:hAnsi="Times New Roman" w:cs="Times New Roman"/>
          <w:color w:val="444444"/>
          <w:sz w:val="30"/>
          <w:szCs w:val="30"/>
          <w:lang w:eastAsia="ru-RU"/>
        </w:rPr>
        <w:t xml:space="preserve"> около 67 тысяч туристских секций, коллективов физической культуры ДСО.</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Экскурсионно-туристическая работа как эффектная форма воспитания является обязательной формой внеклассной работы с учащимися всех возрастов и включается в годовой план школы и классного руководителя. Периодические отчеты классных руководителей служат действенной формой контроля. Успехи организации массовой туристической работы зависят от руководителя школы.</w:t>
      </w:r>
    </w:p>
    <w:p w:rsidR="000D1B60" w:rsidRPr="00945B3F" w:rsidRDefault="000D1B60" w:rsidP="00945B3F">
      <w:pPr>
        <w:spacing w:after="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bdr w:val="none" w:sz="0" w:space="0" w:color="auto" w:frame="1"/>
          <w:lang w:eastAsia="ru-RU"/>
        </w:rPr>
        <w:t>В нынешней ситуации размытости идейных ориентиров и идеологической неразберихи воспитание патриотизма и гражданской позиции школьников стоит как никогда остро. Очевидно, что человек не может любить то, чего не знает, и беречь и защищать то, чего не любит. Непосредственное знакомство с природой, историей и культурой Родины пробуждает желание внести и свою лепту в ее развитие и процветание, т.е. закладывает основы деятельного патриотизма.</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Участие в походах, экскурсиях, экспедициях позволяет учащимся познакомиться с прошлым и настоящим разных народов, их национальными традициями. Непосредственное знакомство с бытом, обычаями, историей, культурными особенностями разных народов нашей многонациональной страны — действенное средство сближения народов, предотвращения межнациональных конфликтов.</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Туристский поход позволяет каждого участника поставить в уни</w:t>
      </w:r>
      <w:r w:rsidRPr="00945B3F">
        <w:rPr>
          <w:rFonts w:ascii="Times New Roman" w:eastAsia="Times New Roman" w:hAnsi="Times New Roman" w:cs="Times New Roman"/>
          <w:color w:val="444444"/>
          <w:sz w:val="30"/>
          <w:szCs w:val="30"/>
          <w:lang w:eastAsia="ru-RU"/>
        </w:rPr>
        <w:softHyphen/>
        <w:t>кальные, с точки зрения воспитания, условия, когда абстрактные идеи норм общежития приобретают весьма конкретную жестко обусловленную реальность. В условиях туристского похода, особенно многодневного, деятельность каждого члена туристской группы тесно переплетена и взаимообусловлена деятельностью, поступками других членов группы и группы в целом. Здесь естественным путем возникает очень важная для педагогов обстановка — ответственная взаимозависимость. Подросток учится соотносить свои поступки, удовлетворение потребностей с благополучием своих товарищей. Так понимание элементарных общечеловеческих правил взаимозависимости людей из области абстрактных знаний перемещается в область конкретных поступков. Личность ребенка обогащается пониманием себя как конкретного человека, способного своими действиями причинить другим людям радость или несчастье. Безусловно, этому ребенка учат с детства, но, к сожалению, семья и школа не создают ус</w:t>
      </w:r>
      <w:r w:rsidRPr="00945B3F">
        <w:rPr>
          <w:rFonts w:ascii="Times New Roman" w:eastAsia="Times New Roman" w:hAnsi="Times New Roman" w:cs="Times New Roman"/>
          <w:color w:val="444444"/>
          <w:sz w:val="30"/>
          <w:szCs w:val="30"/>
          <w:lang w:eastAsia="ru-RU"/>
        </w:rPr>
        <w:softHyphen/>
        <w:t>ловия для эмоционального восприятия своей причастности к другому человеку.</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lastRenderedPageBreak/>
        <w:t>Современные школьники постоянно находятся в положении опека</w:t>
      </w:r>
      <w:r w:rsidRPr="00945B3F">
        <w:rPr>
          <w:rFonts w:ascii="Times New Roman" w:eastAsia="Times New Roman" w:hAnsi="Times New Roman" w:cs="Times New Roman"/>
          <w:color w:val="444444"/>
          <w:sz w:val="30"/>
          <w:szCs w:val="30"/>
          <w:lang w:eastAsia="ru-RU"/>
        </w:rPr>
        <w:softHyphen/>
        <w:t xml:space="preserve">емых, многие из них освобождены от домашних обязанностей, не знают стоимости продуктов, не имеют понятия о том, как сварить макароны, не держали молотка в руках. Иногда в походе Нальчик не знает, что у него в рюкзаке, потому что собирала его мама, к сожалению, весьма распространено мнение, что чем сытнее, чем беззаботнее жизнь человека, тем лучше для него. А наукой доказано обратное: для полноценного развития человеку обязательно необходим дефицит жизненных благ, некоторая </w:t>
      </w:r>
      <w:proofErr w:type="spellStart"/>
      <w:r w:rsidRPr="00945B3F">
        <w:rPr>
          <w:rFonts w:ascii="Times New Roman" w:eastAsia="Times New Roman" w:hAnsi="Times New Roman" w:cs="Times New Roman"/>
          <w:color w:val="444444"/>
          <w:sz w:val="30"/>
          <w:szCs w:val="30"/>
          <w:lang w:eastAsia="ru-RU"/>
        </w:rPr>
        <w:t>некомфортность</w:t>
      </w:r>
      <w:proofErr w:type="spellEnd"/>
      <w:r w:rsidRPr="00945B3F">
        <w:rPr>
          <w:rFonts w:ascii="Times New Roman" w:eastAsia="Times New Roman" w:hAnsi="Times New Roman" w:cs="Times New Roman"/>
          <w:color w:val="444444"/>
          <w:sz w:val="30"/>
          <w:szCs w:val="30"/>
          <w:lang w:eastAsia="ru-RU"/>
        </w:rPr>
        <w:t xml:space="preserve"> условий жизни.</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Человек должен каждодневно тренировать не только тело, руки, но и голову - решением реальных жизненных проблем. И он должен каждодневно тренировать душу радостью труда, и не только собственноруч</w:t>
      </w:r>
      <w:r w:rsidR="00945B3F">
        <w:rPr>
          <w:rFonts w:ascii="Times New Roman" w:eastAsia="Times New Roman" w:hAnsi="Times New Roman" w:cs="Times New Roman"/>
          <w:color w:val="444444"/>
          <w:sz w:val="30"/>
          <w:szCs w:val="30"/>
          <w:lang w:eastAsia="ru-RU"/>
        </w:rPr>
        <w:t>ного, но и «</w:t>
      </w:r>
      <w:proofErr w:type="spellStart"/>
      <w:r w:rsidR="00945B3F">
        <w:rPr>
          <w:rFonts w:ascii="Times New Roman" w:eastAsia="Times New Roman" w:hAnsi="Times New Roman" w:cs="Times New Roman"/>
          <w:color w:val="444444"/>
          <w:sz w:val="30"/>
          <w:szCs w:val="30"/>
          <w:lang w:eastAsia="ru-RU"/>
        </w:rPr>
        <w:t>собственноголового</w:t>
      </w:r>
      <w:proofErr w:type="spellEnd"/>
      <w:r w:rsidR="00945B3F">
        <w:rPr>
          <w:rFonts w:ascii="Times New Roman" w:eastAsia="Times New Roman" w:hAnsi="Times New Roman" w:cs="Times New Roman"/>
          <w:color w:val="444444"/>
          <w:sz w:val="30"/>
          <w:szCs w:val="30"/>
          <w:lang w:eastAsia="ru-RU"/>
        </w:rPr>
        <w:t>»</w:t>
      </w:r>
      <w:r w:rsidRPr="00945B3F">
        <w:rPr>
          <w:rFonts w:ascii="Times New Roman" w:eastAsia="Times New Roman" w:hAnsi="Times New Roman" w:cs="Times New Roman"/>
          <w:color w:val="444444"/>
          <w:sz w:val="30"/>
          <w:szCs w:val="30"/>
          <w:lang w:eastAsia="ru-RU"/>
        </w:rPr>
        <w:t>.</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Туристско-краеведческая деятельность является действенным про</w:t>
      </w:r>
      <w:r w:rsidRPr="00945B3F">
        <w:rPr>
          <w:rFonts w:ascii="Times New Roman" w:eastAsia="Times New Roman" w:hAnsi="Times New Roman" w:cs="Times New Roman"/>
          <w:color w:val="444444"/>
          <w:sz w:val="30"/>
          <w:szCs w:val="30"/>
          <w:lang w:eastAsia="ru-RU"/>
        </w:rPr>
        <w:softHyphen/>
        <w:t xml:space="preserve">филактическим средством </w:t>
      </w:r>
      <w:proofErr w:type="spellStart"/>
      <w:r w:rsidRPr="00945B3F">
        <w:rPr>
          <w:rFonts w:ascii="Times New Roman" w:eastAsia="Times New Roman" w:hAnsi="Times New Roman" w:cs="Times New Roman"/>
          <w:color w:val="444444"/>
          <w:sz w:val="30"/>
          <w:szCs w:val="30"/>
          <w:lang w:eastAsia="ru-RU"/>
        </w:rPr>
        <w:t>девиантного</w:t>
      </w:r>
      <w:proofErr w:type="spellEnd"/>
      <w:r w:rsidRPr="00945B3F">
        <w:rPr>
          <w:rFonts w:ascii="Times New Roman" w:eastAsia="Times New Roman" w:hAnsi="Times New Roman" w:cs="Times New Roman"/>
          <w:color w:val="444444"/>
          <w:sz w:val="30"/>
          <w:szCs w:val="30"/>
          <w:lang w:eastAsia="ru-RU"/>
        </w:rPr>
        <w:t xml:space="preserve"> поведения учащихся, которое в сегодняшних социально-экономических условиях России проявляется в массовых явлениях наркомании и токсикомании, алкоголизма. Охота к перемене мест, романтика дальних дорог, зачастую стимулирующие бродяжничество детей и подростков со всеми вытекающими последствиями, педагогически правильно используемые, находят удовлетворение в активных занятиях туризмом.</w:t>
      </w:r>
    </w:p>
    <w:p w:rsidR="000D1B60" w:rsidRPr="00945B3F" w:rsidRDefault="000D1B60" w:rsidP="00945B3F">
      <w:pPr>
        <w:spacing w:after="0" w:line="240" w:lineRule="auto"/>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b/>
          <w:bCs/>
          <w:color w:val="444444"/>
          <w:sz w:val="30"/>
          <w:szCs w:val="30"/>
          <w:bdr w:val="none" w:sz="0" w:space="0" w:color="auto" w:frame="1"/>
          <w:lang w:eastAsia="ru-RU"/>
        </w:rPr>
        <w:t>Формы применения туризма в физическом воспитании школьника.</w:t>
      </w:r>
    </w:p>
    <w:p w:rsidR="000D1B60" w:rsidRPr="00945B3F" w:rsidRDefault="000D1B60" w:rsidP="00945B3F">
      <w:pPr>
        <w:spacing w:before="120" w:after="120" w:line="240" w:lineRule="auto"/>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 xml:space="preserve">Туризм </w:t>
      </w:r>
      <w:r w:rsidR="00873C54" w:rsidRPr="00945B3F">
        <w:rPr>
          <w:rFonts w:ascii="Times New Roman" w:eastAsia="Times New Roman" w:hAnsi="Times New Roman" w:cs="Times New Roman"/>
          <w:color w:val="444444"/>
          <w:sz w:val="30"/>
          <w:szCs w:val="30"/>
          <w:lang w:eastAsia="ru-RU"/>
        </w:rPr>
        <w:t xml:space="preserve">- </w:t>
      </w:r>
      <w:r w:rsidRPr="00945B3F">
        <w:rPr>
          <w:rFonts w:ascii="Times New Roman" w:eastAsia="Times New Roman" w:hAnsi="Times New Roman" w:cs="Times New Roman"/>
          <w:color w:val="444444"/>
          <w:sz w:val="30"/>
          <w:szCs w:val="30"/>
          <w:lang w:eastAsia="ru-RU"/>
        </w:rPr>
        <w:t>это прогулки, экскурсии, походы и путешествия, организуемые для ознакомления учащихся с родным краем, природными, историческими и культурными памятниками нашей страны. В туристских мероприятиях школьники приобретают физическую закалку, выносливость, прикладные навыки ориентирования и передвижения в усложненной обстановке, опыт коллективной жизни и деятельности, руководства и подчинения, на практике усваивают нормы ответственного отношения к природной среде. Школьные туристские отряды участвуют во Всесоюзном походе молодежи по местам революционной, боевой и трудовой славы советского народа, в экспедициях «Летопись Великой Отечественной» и в других патриотических акциях</w:t>
      </w:r>
      <w:r w:rsidR="00873C54" w:rsidRPr="00945B3F">
        <w:rPr>
          <w:rFonts w:ascii="Times New Roman" w:eastAsia="Times New Roman" w:hAnsi="Times New Roman" w:cs="Times New Roman"/>
          <w:color w:val="444444"/>
          <w:sz w:val="30"/>
          <w:szCs w:val="30"/>
          <w:lang w:eastAsia="ru-RU"/>
        </w:rPr>
        <w:t xml:space="preserve">. </w:t>
      </w:r>
      <w:r w:rsidRPr="00945B3F">
        <w:rPr>
          <w:rFonts w:ascii="Times New Roman" w:eastAsia="Times New Roman" w:hAnsi="Times New Roman" w:cs="Times New Roman"/>
          <w:color w:val="444444"/>
          <w:sz w:val="30"/>
          <w:szCs w:val="30"/>
          <w:lang w:eastAsia="ru-RU"/>
        </w:rPr>
        <w:t>К организации и проведению туристских походов (пеших, лыжных, лодочных, велосипедных) привлекают наряду с учителями физкультуры классных руководителей, вожатых, родителей, шефов. Особую ответственность они несут за дозирование физических нагрузок, соблюдение правил безопасности и охрану жизни и здоровья детей. Во время походов проводится воспитательная работа.</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lastRenderedPageBreak/>
        <w:t>Туризм занимает принципиальное место в учебно-воспитательной работе профтехучилищ, в воспитании подрастающего поколения.</w:t>
      </w:r>
    </w:p>
    <w:p w:rsidR="000D1B60" w:rsidRPr="00945B3F" w:rsidRDefault="000D1B60" w:rsidP="00945B3F">
      <w:pPr>
        <w:spacing w:before="120" w:after="120" w:line="240" w:lineRule="auto"/>
        <w:ind w:firstLine="708"/>
        <w:jc w:val="both"/>
        <w:textAlignment w:val="baseline"/>
        <w:rPr>
          <w:rFonts w:ascii="Times New Roman" w:eastAsia="Times New Roman" w:hAnsi="Times New Roman" w:cs="Times New Roman"/>
          <w:color w:val="444444"/>
          <w:sz w:val="30"/>
          <w:szCs w:val="30"/>
          <w:lang w:eastAsia="ru-RU"/>
        </w:rPr>
      </w:pPr>
      <w:r w:rsidRPr="00945B3F">
        <w:rPr>
          <w:rFonts w:ascii="Times New Roman" w:eastAsia="Times New Roman" w:hAnsi="Times New Roman" w:cs="Times New Roman"/>
          <w:color w:val="444444"/>
          <w:sz w:val="30"/>
          <w:szCs w:val="30"/>
          <w:lang w:eastAsia="ru-RU"/>
        </w:rPr>
        <w:t xml:space="preserve">Туристская деятельность способствует формированию активной жизненной позиции юного человека. Туризм — только ценное средство физического воспитания и активного отдыха человека на природе. В туристских походах учащиеся закаляют свой организм, укрепляют здоровье, развивают выносливость, силу и остальные физические свойства, получают прикладные навыки и умения ориентирования на местности, преодоления естественных препятствий, самообслуживания и др. особенные условия туристской деятельности способствуют воспитанию нравственных свойств личности: </w:t>
      </w:r>
      <w:proofErr w:type="spellStart"/>
      <w:r w:rsidRPr="00945B3F">
        <w:rPr>
          <w:rFonts w:ascii="Times New Roman" w:eastAsia="Times New Roman" w:hAnsi="Times New Roman" w:cs="Times New Roman"/>
          <w:color w:val="444444"/>
          <w:sz w:val="30"/>
          <w:szCs w:val="30"/>
          <w:lang w:eastAsia="ru-RU"/>
        </w:rPr>
        <w:t>взаимоподдержки</w:t>
      </w:r>
      <w:proofErr w:type="spellEnd"/>
      <w:r w:rsidRPr="00945B3F">
        <w:rPr>
          <w:rFonts w:ascii="Times New Roman" w:eastAsia="Times New Roman" w:hAnsi="Times New Roman" w:cs="Times New Roman"/>
          <w:color w:val="444444"/>
          <w:sz w:val="30"/>
          <w:szCs w:val="30"/>
          <w:lang w:eastAsia="ru-RU"/>
        </w:rPr>
        <w:t>, взаимовыручки, организованности и дисциплины, принципиальности, чуткости и внимания к товарищам, смелости, стойкости и мужества, чувства долга и ответственности, больших организаторских свойств.</w:t>
      </w:r>
    </w:p>
    <w:p w:rsidR="003077E2" w:rsidRPr="008C0B04" w:rsidRDefault="003077E2">
      <w:pPr>
        <w:rPr>
          <w:rFonts w:ascii="Times New Roman" w:hAnsi="Times New Roman" w:cs="Times New Roman"/>
          <w:sz w:val="28"/>
          <w:szCs w:val="28"/>
        </w:rPr>
      </w:pPr>
    </w:p>
    <w:sectPr w:rsidR="003077E2" w:rsidRPr="008C0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2"/>
    <w:rsid w:val="000B282B"/>
    <w:rsid w:val="000D1B60"/>
    <w:rsid w:val="002C3193"/>
    <w:rsid w:val="002C61C3"/>
    <w:rsid w:val="003077E2"/>
    <w:rsid w:val="004C27F2"/>
    <w:rsid w:val="00542B00"/>
    <w:rsid w:val="00605348"/>
    <w:rsid w:val="006722E2"/>
    <w:rsid w:val="00683044"/>
    <w:rsid w:val="006A4D6B"/>
    <w:rsid w:val="00873C54"/>
    <w:rsid w:val="008C0B04"/>
    <w:rsid w:val="00900A04"/>
    <w:rsid w:val="00945B3F"/>
    <w:rsid w:val="00A363A9"/>
    <w:rsid w:val="00B23A13"/>
    <w:rsid w:val="00C31F99"/>
    <w:rsid w:val="00D2706C"/>
    <w:rsid w:val="00DD778A"/>
    <w:rsid w:val="00F5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5AA69-AFAC-4542-9B66-0678BA17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D1B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B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D1B60"/>
    <w:rPr>
      <w:color w:val="0000FF"/>
      <w:u w:val="single"/>
    </w:rPr>
  </w:style>
  <w:style w:type="paragraph" w:styleId="a4">
    <w:name w:val="Normal (Web)"/>
    <w:basedOn w:val="a"/>
    <w:uiPriority w:val="99"/>
    <w:semiHidden/>
    <w:unhideWhenUsed/>
    <w:rsid w:val="000D1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1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830724">
      <w:bodyDiv w:val="1"/>
      <w:marLeft w:val="0"/>
      <w:marRight w:val="0"/>
      <w:marTop w:val="0"/>
      <w:marBottom w:val="0"/>
      <w:divBdr>
        <w:top w:val="none" w:sz="0" w:space="0" w:color="auto"/>
        <w:left w:val="none" w:sz="0" w:space="0" w:color="auto"/>
        <w:bottom w:val="none" w:sz="0" w:space="0" w:color="auto"/>
        <w:right w:val="none" w:sz="0" w:space="0" w:color="auto"/>
      </w:divBdr>
    </w:div>
    <w:div w:id="2115898557">
      <w:bodyDiv w:val="1"/>
      <w:marLeft w:val="0"/>
      <w:marRight w:val="0"/>
      <w:marTop w:val="0"/>
      <w:marBottom w:val="0"/>
      <w:divBdr>
        <w:top w:val="none" w:sz="0" w:space="0" w:color="auto"/>
        <w:left w:val="none" w:sz="0" w:space="0" w:color="auto"/>
        <w:bottom w:val="none" w:sz="0" w:space="0" w:color="auto"/>
        <w:right w:val="none" w:sz="0" w:space="0" w:color="auto"/>
      </w:divBdr>
      <w:divsChild>
        <w:div w:id="453329371">
          <w:marLeft w:val="0"/>
          <w:marRight w:val="0"/>
          <w:marTop w:val="0"/>
          <w:marBottom w:val="0"/>
          <w:divBdr>
            <w:top w:val="none" w:sz="0" w:space="0" w:color="auto"/>
            <w:left w:val="none" w:sz="0" w:space="0" w:color="auto"/>
            <w:bottom w:val="none" w:sz="0" w:space="0" w:color="auto"/>
            <w:right w:val="none" w:sz="0" w:space="0" w:color="auto"/>
          </w:divBdr>
          <w:divsChild>
            <w:div w:id="1864830350">
              <w:marLeft w:val="0"/>
              <w:marRight w:val="0"/>
              <w:marTop w:val="0"/>
              <w:marBottom w:val="0"/>
              <w:divBdr>
                <w:top w:val="none" w:sz="0" w:space="0" w:color="auto"/>
                <w:left w:val="none" w:sz="0" w:space="0" w:color="auto"/>
                <w:bottom w:val="none" w:sz="0" w:space="0" w:color="auto"/>
                <w:right w:val="none" w:sz="0" w:space="0" w:color="auto"/>
              </w:divBdr>
              <w:divsChild>
                <w:div w:id="1153183013">
                  <w:marLeft w:val="0"/>
                  <w:marRight w:val="0"/>
                  <w:marTop w:val="0"/>
                  <w:marBottom w:val="0"/>
                  <w:divBdr>
                    <w:top w:val="none" w:sz="0" w:space="0" w:color="auto"/>
                    <w:left w:val="none" w:sz="0" w:space="0" w:color="auto"/>
                    <w:bottom w:val="none" w:sz="0" w:space="0" w:color="auto"/>
                    <w:right w:val="none" w:sz="0" w:space="0" w:color="auto"/>
                  </w:divBdr>
                </w:div>
              </w:divsChild>
            </w:div>
            <w:div w:id="56174643">
              <w:marLeft w:val="0"/>
              <w:marRight w:val="0"/>
              <w:marTop w:val="0"/>
              <w:marBottom w:val="0"/>
              <w:divBdr>
                <w:top w:val="none" w:sz="0" w:space="0" w:color="auto"/>
                <w:left w:val="none" w:sz="0" w:space="0" w:color="auto"/>
                <w:bottom w:val="none" w:sz="0" w:space="0" w:color="auto"/>
                <w:right w:val="none" w:sz="0" w:space="0" w:color="auto"/>
              </w:divBdr>
            </w:div>
            <w:div w:id="1310405876">
              <w:marLeft w:val="0"/>
              <w:marRight w:val="0"/>
              <w:marTop w:val="0"/>
              <w:marBottom w:val="0"/>
              <w:divBdr>
                <w:top w:val="none" w:sz="0" w:space="0" w:color="auto"/>
                <w:left w:val="none" w:sz="0" w:space="0" w:color="auto"/>
                <w:bottom w:val="none" w:sz="0" w:space="0" w:color="auto"/>
                <w:right w:val="none" w:sz="0" w:space="0" w:color="auto"/>
              </w:divBdr>
            </w:div>
            <w:div w:id="2057388790">
              <w:marLeft w:val="0"/>
              <w:marRight w:val="0"/>
              <w:marTop w:val="0"/>
              <w:marBottom w:val="0"/>
              <w:divBdr>
                <w:top w:val="none" w:sz="0" w:space="0" w:color="auto"/>
                <w:left w:val="none" w:sz="0" w:space="0" w:color="auto"/>
                <w:bottom w:val="none" w:sz="0" w:space="0" w:color="auto"/>
                <w:right w:val="none" w:sz="0" w:space="0" w:color="auto"/>
              </w:divBdr>
            </w:div>
            <w:div w:id="1936328438">
              <w:marLeft w:val="0"/>
              <w:marRight w:val="0"/>
              <w:marTop w:val="0"/>
              <w:marBottom w:val="0"/>
              <w:divBdr>
                <w:top w:val="none" w:sz="0" w:space="0" w:color="auto"/>
                <w:left w:val="none" w:sz="0" w:space="0" w:color="auto"/>
                <w:bottom w:val="none" w:sz="0" w:space="0" w:color="auto"/>
                <w:right w:val="none" w:sz="0" w:space="0" w:color="auto"/>
              </w:divBdr>
            </w:div>
            <w:div w:id="320549089">
              <w:marLeft w:val="0"/>
              <w:marRight w:val="0"/>
              <w:marTop w:val="0"/>
              <w:marBottom w:val="0"/>
              <w:divBdr>
                <w:top w:val="none" w:sz="0" w:space="0" w:color="auto"/>
                <w:left w:val="none" w:sz="0" w:space="0" w:color="auto"/>
                <w:bottom w:val="none" w:sz="0" w:space="0" w:color="auto"/>
                <w:right w:val="none" w:sz="0" w:space="0" w:color="auto"/>
              </w:divBdr>
            </w:div>
            <w:div w:id="1029188367">
              <w:marLeft w:val="0"/>
              <w:marRight w:val="0"/>
              <w:marTop w:val="0"/>
              <w:marBottom w:val="0"/>
              <w:divBdr>
                <w:top w:val="none" w:sz="0" w:space="0" w:color="auto"/>
                <w:left w:val="none" w:sz="0" w:space="0" w:color="auto"/>
                <w:bottom w:val="none" w:sz="0" w:space="0" w:color="auto"/>
                <w:right w:val="none" w:sz="0" w:space="0" w:color="auto"/>
              </w:divBdr>
            </w:div>
            <w:div w:id="1667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375336251626</dc:creator>
  <cp:keywords/>
  <dc:description/>
  <cp:lastModifiedBy>Школа №22</cp:lastModifiedBy>
  <cp:revision>18</cp:revision>
  <dcterms:created xsi:type="dcterms:W3CDTF">2021-11-03T21:45:00Z</dcterms:created>
  <dcterms:modified xsi:type="dcterms:W3CDTF">2021-11-26T17:19:00Z</dcterms:modified>
</cp:coreProperties>
</file>