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870" w:rsidRDefault="009C5870">
      <w:pPr>
        <w:pStyle w:val="newncpi0"/>
        <w:jc w:val="center"/>
      </w:pPr>
      <w:r>
        <w:rPr>
          <w:rStyle w:val="name"/>
        </w:rPr>
        <w:t>ПОСТАНОВЛЕНИЕ </w:t>
      </w:r>
      <w:r>
        <w:rPr>
          <w:rStyle w:val="promulgator"/>
        </w:rPr>
        <w:t>СОВЕТА МИНИСТРОВ РЕСПУБЛИКИ БЕЛАРУСЬ</w:t>
      </w:r>
    </w:p>
    <w:p w:rsidR="009C5870" w:rsidRDefault="009C5870">
      <w:pPr>
        <w:pStyle w:val="newncpi"/>
        <w:ind w:firstLine="0"/>
        <w:jc w:val="center"/>
      </w:pPr>
      <w:r>
        <w:rPr>
          <w:rStyle w:val="datepr"/>
        </w:rPr>
        <w:t>27 апреля 2013 г.</w:t>
      </w:r>
      <w:r>
        <w:rPr>
          <w:rStyle w:val="number"/>
        </w:rPr>
        <w:t xml:space="preserve"> № 317</w:t>
      </w:r>
    </w:p>
    <w:p w:rsidR="009C5870" w:rsidRDefault="009C5870">
      <w:pPr>
        <w:pStyle w:val="title"/>
      </w:pPr>
      <w:r>
        <w:t>О нормах питания и денежных нормах расходов на питание обучающихся</w:t>
      </w:r>
    </w:p>
    <w:p w:rsidR="009C5870" w:rsidRDefault="009C5870">
      <w:pPr>
        <w:pStyle w:val="changei"/>
      </w:pPr>
      <w:r>
        <w:t>Изменения и дополнения:</w:t>
      </w:r>
    </w:p>
    <w:p w:rsidR="009C5870" w:rsidRDefault="009C5870">
      <w:pPr>
        <w:pStyle w:val="changeadd"/>
      </w:pPr>
      <w:r>
        <w:t>Постановление Совета Министров Республики Беларусь от 11 октября 2013 г. № 905 (Национальный правовой Интернет-портал Республики Беларусь, 17.10.2013, 5/37923) &lt;C21300905&gt;;</w:t>
      </w:r>
    </w:p>
    <w:p w:rsidR="009C5870" w:rsidRDefault="009C5870">
      <w:pPr>
        <w:pStyle w:val="changeadd"/>
      </w:pPr>
      <w:r>
        <w:t>Постановление Совета Министров Республики Беларусь от 6 мая 2014 г. № 434 (Национальный правовой Интернет-портал Республики Беларусь, 13.05.2014, 5/38819) &lt;C21400434&gt; </w:t>
      </w:r>
      <w:r>
        <w:rPr>
          <w:b/>
          <w:bCs/>
        </w:rPr>
        <w:t>- вступает в силу с 13 мая 2014 г.;</w:t>
      </w:r>
    </w:p>
    <w:p w:rsidR="009C5870" w:rsidRDefault="009C5870">
      <w:pPr>
        <w:pStyle w:val="changeadd"/>
      </w:pPr>
      <w:r>
        <w:t>Постановление Совета Министров Республики Беларусь от 6 мая 2014 г. № 434 (Национальный правовой Интернет-портал Республики Беларусь, 13.05.2014, 5/38819) &lt;C21400434&gt; </w:t>
      </w:r>
      <w:r>
        <w:rPr>
          <w:b/>
          <w:bCs/>
        </w:rPr>
        <w:t>- вступает в силу с 22 июля 2014 г.;</w:t>
      </w:r>
    </w:p>
    <w:p w:rsidR="009C5870" w:rsidRDefault="009C5870">
      <w:pPr>
        <w:pStyle w:val="changeadd"/>
      </w:pPr>
      <w:r>
        <w:t>Постановление Совета Министров Республики Беларусь от 26 ноября 2014 г. № 1104 (Национальный правовой Интернет-портал Республики Беларусь, 29.11.2014, 5/39751) &lt;C21401104&gt;;</w:t>
      </w:r>
    </w:p>
    <w:p w:rsidR="009C5870" w:rsidRDefault="009C5870">
      <w:pPr>
        <w:pStyle w:val="changeadd"/>
      </w:pPr>
      <w:r>
        <w:t>Постановление Совета Министров Республики Беларусь от 18 июня 2015 г. № 510 (Национальный правовой Интернет-портал Республики Беларусь, 20.06.2015, 5/40678) &lt;C21500510&gt;;</w:t>
      </w:r>
    </w:p>
    <w:p w:rsidR="009C5870" w:rsidRDefault="009C5870">
      <w:pPr>
        <w:pStyle w:val="changeadd"/>
      </w:pPr>
      <w:r>
        <w:t>Постановление Совета Министров Республики Беларусь от 16 февраля 2016 г. № 126 (Национальный правовой Интернет-портал Республики Беларусь, 19.02.2016, 5/41707) &lt;C21600126&gt;;</w:t>
      </w:r>
    </w:p>
    <w:p w:rsidR="009C5870" w:rsidRDefault="009C5870">
      <w:pPr>
        <w:pStyle w:val="changeadd"/>
      </w:pPr>
      <w:r>
        <w:t>Постановление Совета Министров Республики Беларусь от 1 июля 2016 г. № 529 (Национальный правовой Интернет-портал Республики Беларусь, 12.07.2016, 5/42318) &lt;C21600529&gt;;</w:t>
      </w:r>
    </w:p>
    <w:p w:rsidR="009C5870" w:rsidRDefault="009C5870">
      <w:pPr>
        <w:pStyle w:val="changeadd"/>
      </w:pPr>
      <w:r>
        <w:t>Постановление Совета Министров Республики Беларусь от 3 февраля 2017 г. № 95 (Национальный правовой Интернет-портал Республики Беларусь, 14.02.2017, 5/43330) &lt;C21700095&gt;;</w:t>
      </w:r>
    </w:p>
    <w:p w:rsidR="009C5870" w:rsidRDefault="009C5870">
      <w:pPr>
        <w:pStyle w:val="changeadd"/>
      </w:pPr>
      <w:r>
        <w:t>Постановление Совета Министров Республики Беларусь от 22 ноября 2017 г. № 879 (Национальный правовой Интернет-портал Республики Беларусь, 25.11.2017, 5/44460) &lt;C21700879&gt;;</w:t>
      </w:r>
    </w:p>
    <w:p w:rsidR="009C5870" w:rsidRDefault="009C5870">
      <w:pPr>
        <w:pStyle w:val="changeadd"/>
      </w:pPr>
      <w:r>
        <w:t>Постановление Совета Министров Республики Беларусь от 26 июня 2018 г. № 490 (Национальный правовой Интернет-портал Республики Беларусь, 28.06.2018, 5/45330) &lt;C21800490&gt;;</w:t>
      </w:r>
    </w:p>
    <w:p w:rsidR="009C5870" w:rsidRDefault="009C5870">
      <w:pPr>
        <w:pStyle w:val="changeadd"/>
      </w:pPr>
      <w:r>
        <w:t>Постановление Совета Министров Республики Беларусь от 30 ноября 2018 г. № 863 (Национальный правовой Интернет-портал Республики Беларусь, 04.12.2018, 5/45870) &lt;C21800863&gt;;</w:t>
      </w:r>
    </w:p>
    <w:p w:rsidR="009C5870" w:rsidRDefault="009C5870">
      <w:pPr>
        <w:pStyle w:val="changeadd"/>
      </w:pPr>
      <w:r>
        <w:t>Постановление Совета Министров Республики Беларусь от 31 июля 2019 г. № 504 (Национальный правовой Интернет-портал Республики Беларусь, 03.08.2019, 5/46826) &lt;C21900504&gt; - внесены изменения и дополнения, вступившие в силу 4 августа 2019 г., за исключением изменений и дополнений, которые вступят в силу 1 января 2021 г.;</w:t>
      </w:r>
    </w:p>
    <w:p w:rsidR="009C5870" w:rsidRDefault="009C5870">
      <w:pPr>
        <w:pStyle w:val="changeadd"/>
      </w:pPr>
      <w:r>
        <w:t>Постановление Совета Министров Республики Беларусь от 31 июля 2019 г. № 504 (Нацио</w:t>
      </w:r>
      <w:bookmarkStart w:id="0" w:name="_GoBack"/>
      <w:bookmarkEnd w:id="0"/>
      <w:r>
        <w:t>нальный правовой Интернет-портал Республики Беларусь, 03.08.2019, 5/46826) &lt;C21900504&gt; - внесены изменения и дополнения, вступившие в силу 4 августа 2019 г. и 1 января 2021 г.</w:t>
      </w:r>
      <w:r>
        <w:rPr>
          <w:b/>
          <w:bCs/>
        </w:rPr>
        <w:t xml:space="preserve"> - вступает в силу с 1 января 2021 г.;</w:t>
      </w:r>
    </w:p>
    <w:p w:rsidR="009C5870" w:rsidRDefault="009C5870">
      <w:pPr>
        <w:pStyle w:val="changeadd"/>
      </w:pPr>
      <w:r>
        <w:lastRenderedPageBreak/>
        <w:t>Постановление Совета Министров Республики Беларусь от 29 февраля 2020 г. № 125 (Национальный правовой Интернет-портал Республики Беларусь, 03.03.2020, 5/47853) &lt;C22000125&gt;;</w:t>
      </w:r>
    </w:p>
    <w:p w:rsidR="009C5870" w:rsidRDefault="009C5870">
      <w:pPr>
        <w:pStyle w:val="changeadd"/>
      </w:pPr>
      <w:r>
        <w:t>Постановление Совета Министров Республики Беларусь от 1 февраля 2021 г. № 61 (Национальный правовой Интернет-портал Республики Беларусь, 03.02.2021, 5/48749) &lt;C22100061&gt;;</w:t>
      </w:r>
    </w:p>
    <w:p w:rsidR="009C5870" w:rsidRDefault="009C5870">
      <w:pPr>
        <w:pStyle w:val="changeadd"/>
      </w:pPr>
      <w:r>
        <w:t>Постановление Совета Министров Республики Беларусь от 15 июня 2021 г. № 333 (Национальный правовой Интернет-портал Республики Беларусь, 17.06.2021, 5/49153) &lt;C22100333&gt;;</w:t>
      </w:r>
    </w:p>
    <w:p w:rsidR="009C5870" w:rsidRDefault="009C5870">
      <w:pPr>
        <w:pStyle w:val="changeadd"/>
      </w:pPr>
      <w:r>
        <w:t>Постановление Совета Министров Республики Беларусь от 17 января 2022 г. № 29 (Национальный правовой Интернет-портал Республики Беларусь, 20.01.2022, 5/49871) &lt;C22200029&gt;;</w:t>
      </w:r>
    </w:p>
    <w:p w:rsidR="009C5870" w:rsidRDefault="009C5870">
      <w:pPr>
        <w:pStyle w:val="changeadd"/>
      </w:pPr>
      <w:r>
        <w:t>Постановление Совета Министров Республики Беларусь от 11 июля 2022 г. № 458 (Национальный правовой Интернет-портал Республики Беларусь, 14.07.2022, 5/50468) &lt;C22200458&gt;;</w:t>
      </w:r>
    </w:p>
    <w:p w:rsidR="009C5870" w:rsidRDefault="009C5870">
      <w:pPr>
        <w:pStyle w:val="changeadd"/>
      </w:pPr>
      <w:r>
        <w:t>Постановление Совета Министров Республики Беларусь от 31 августа 2022 г. № 570 (Национальный правовой Интернет-портал Республики Беларусь, 01.09.2022, 5/50636) &lt;C22200570&gt;;</w:t>
      </w:r>
    </w:p>
    <w:p w:rsidR="009C5870" w:rsidRDefault="009C5870">
      <w:pPr>
        <w:pStyle w:val="changeadd"/>
      </w:pPr>
      <w:r>
        <w:t>Постановление Совета Министров Республики Беларусь от 19 апреля 2023 г. № 265 (Национальный правовой Интернет-портал Республики Беларусь, 21.04.2023, 5/51594) &lt;C22300265&gt;;</w:t>
      </w:r>
    </w:p>
    <w:p w:rsidR="009C5870" w:rsidRDefault="009C5870">
      <w:pPr>
        <w:pStyle w:val="changeadd"/>
      </w:pPr>
      <w:r>
        <w:t>Постановление Совета Министров Республики Беларусь от 23 августа 2023 г. № 555 (Национальный правовой Интернет-портал Республики Беларусь, 26.08.2023, 5/52037) &lt;C22300555&gt;;</w:t>
      </w:r>
    </w:p>
    <w:p w:rsidR="009C5870" w:rsidRDefault="009C5870">
      <w:pPr>
        <w:pStyle w:val="changeadd"/>
      </w:pPr>
      <w:r>
        <w:t>Постановление Совета Министров Республики Беларусь от 15 июля 2024 г. № 509 (Национальный правовой Интернет-портал Республики Беларусь, 18.07.2024, 5/53689) &lt;C22400509&gt;</w:t>
      </w:r>
    </w:p>
    <w:p w:rsidR="009C5870" w:rsidRDefault="009C5870">
      <w:pPr>
        <w:pStyle w:val="newncpi"/>
      </w:pPr>
      <w:r>
        <w:t> </w:t>
      </w:r>
    </w:p>
    <w:p w:rsidR="009C5870" w:rsidRDefault="009C5870">
      <w:pPr>
        <w:pStyle w:val="preamble"/>
      </w:pPr>
      <w:r>
        <w:t>На основании части второй пункта 8 статьи 40 Кодекса Республики Беларусь об образовании Совет Министров Республики Беларусь ПОСТАНОВЛЯЕТ:</w:t>
      </w:r>
    </w:p>
    <w:p w:rsidR="009C5870" w:rsidRDefault="009C5870">
      <w:pPr>
        <w:pStyle w:val="point"/>
      </w:pPr>
      <w:r>
        <w:t>1. Установить:</w:t>
      </w:r>
    </w:p>
    <w:p w:rsidR="009C5870" w:rsidRDefault="009C5870">
      <w:pPr>
        <w:pStyle w:val="underpoint"/>
      </w:pPr>
      <w:r>
        <w:t>1.1. нормы питания и денежные нормы расходов 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 согласно приложению 1;</w:t>
      </w:r>
    </w:p>
    <w:p w:rsidR="009C5870" w:rsidRDefault="009C5870">
      <w:pPr>
        <w:pStyle w:val="underpoint"/>
      </w:pPr>
      <w:r>
        <w:t>1.2. нормы питания и денежные нормы расходов 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с длительностью пребывания 12–24 часа согласно приложению 2;</w:t>
      </w:r>
    </w:p>
    <w:p w:rsidR="009C5870" w:rsidRDefault="009C5870">
      <w:pPr>
        <w:pStyle w:val="underpoint"/>
      </w:pPr>
      <w:r>
        <w:t>1.3. нормы питания и денежные нормы расходов 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 проживающих на территории радиоактивного загрязнения, согласно приложению 3;</w:t>
      </w:r>
    </w:p>
    <w:p w:rsidR="009C5870" w:rsidRDefault="009C5870">
      <w:pPr>
        <w:pStyle w:val="underpoint"/>
      </w:pPr>
      <w:r>
        <w:t xml:space="preserve">1.4. нормы питания и денежные нормы расходов на питание обучающихся в санаторных детских садах, санаторных группах, санаторных специальных группах, </w:t>
      </w:r>
      <w:r>
        <w:lastRenderedPageBreak/>
        <w:t>санаторных группах интегрированного обучения и воспитания, проживающих на территории радиоактивного загрязнения, с длительностью пребывания 12–24 часа согласно приложению 4;</w:t>
      </w:r>
    </w:p>
    <w:p w:rsidR="009C5870" w:rsidRDefault="009C5870">
      <w:pPr>
        <w:pStyle w:val="underpoint"/>
      </w:pPr>
      <w:r>
        <w:t>1.5. нормы питания и денежные нормы расходов на питание обучающихся в центрах коррекционно-развивающего обучения и реабилитации с длительностью пребывания 6–8 часов (двухразовое питание), 8–10,5 часа (трехразовое питание), 12–24 часа (пятиразовое питание) согласно приложению 5;</w:t>
      </w:r>
    </w:p>
    <w:p w:rsidR="009C5870" w:rsidRDefault="009C5870">
      <w:pPr>
        <w:pStyle w:val="underpoint"/>
      </w:pPr>
      <w:r>
        <w:t>1.6. нормы питания и денежные нормы расходов на питание обучающихся в начальных школах, базовых школах, средних школах, гимназиях, лицеях, гимназиях-колледжах искусств и учреждениях высшего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школах, в том числе группах продленного дня, при освоении содержания образовательной программы среднего образования с длительностью пребывания 8–10,5 часа (трехразовое питание) согласно приложению 6;</w:t>
      </w:r>
    </w:p>
    <w:p w:rsidR="009C5870" w:rsidRDefault="009C5870">
      <w:pPr>
        <w:pStyle w:val="underpoint"/>
      </w:pPr>
      <w:r>
        <w:t>1.7. нормы питания и денежные нормы расходов на питание обучающихся, проживающих в общежитиях учреждений общего среднего образования (пятиразовое питание), согласно приложению 7;</w:t>
      </w:r>
    </w:p>
    <w:p w:rsidR="009C5870" w:rsidRDefault="009C5870">
      <w:pPr>
        <w:pStyle w:val="underpoint"/>
      </w:pPr>
      <w:r>
        <w:t>1.8. нормы питания и денежные нормы расходов на питание обучающихся в санаторных школах-интернатах, кроме санаторных школ-интернатов для детей с заболеванием туберкулезом и риском его развития (пятиразовое питание), согласно приложению 8;</w:t>
      </w:r>
    </w:p>
    <w:p w:rsidR="009C5870" w:rsidRDefault="009C5870">
      <w:pPr>
        <w:pStyle w:val="underpoint"/>
      </w:pPr>
      <w:r>
        <w:t>1.9. нормы питания и денежные нормы расходов на питание обучающихся в санаторных школах-интернатах для детей с заболеванием туберкулезом и риском его развития (пятиразовое питание) согласно приложению 9;</w:t>
      </w:r>
    </w:p>
    <w:p w:rsidR="009C5870" w:rsidRDefault="009C5870">
      <w:pPr>
        <w:pStyle w:val="underpoint"/>
      </w:pPr>
      <w:r>
        <w:t>1.10. нормы питания и денежные нормы расходов на питание обучающихся в специальных школах-интернатах (пятиразовое питание) согласно приложению 10;</w:t>
      </w:r>
    </w:p>
    <w:p w:rsidR="009C5870" w:rsidRDefault="009C5870">
      <w:pPr>
        <w:pStyle w:val="underpoint"/>
      </w:pPr>
      <w:r>
        <w:t>1.11. нормы питания и денежные нормы расходов на питание обучающихся в учреждениях среднего специального, высшего, дополнительного образования взрослых при освоении содержания образовательных программ профессионально-технического образования согласно приложению 11;</w:t>
      </w:r>
    </w:p>
    <w:p w:rsidR="009C5870" w:rsidRDefault="009C5870">
      <w:pPr>
        <w:pStyle w:val="underpoint"/>
      </w:pPr>
      <w:r>
        <w:t>1.12. нормы питания и денежные нормы расходов на питание обучающихся в учреждениях образования, реализующих программу воспитания детей, нуждающихся в оздоровлении (дневное пребывание, трехразовое питание) согласно приложению 12;</w:t>
      </w:r>
    </w:p>
    <w:p w:rsidR="009C5870" w:rsidRDefault="009C5870">
      <w:pPr>
        <w:pStyle w:val="underpoint"/>
      </w:pPr>
      <w:r>
        <w:t>1.13. нормы питания и денежные нормы расходов на питание обучающихся в оздоровительных лагерях, иных учреждениях образования, реализующих программу воспитания детей, нуждающихся в оздоровлении (круглосуточное пребывание, пятиразовое питание) согласно приложению 13;</w:t>
      </w:r>
    </w:p>
    <w:p w:rsidR="009C5870" w:rsidRDefault="009C5870">
      <w:pPr>
        <w:pStyle w:val="underpoint"/>
      </w:pPr>
      <w:r>
        <w:t>1.14. нормы питания и денежные нормы расходов на питание обучающихся в оздоровительных лагерях и иных учреждениях образования, реализующих программу воспитания детей, нуждающихся в оздоровлении, и программу дополнительного образования детей и молодежи (военно-патриотический профиль), а также в лагерях труда и отдыха, образовательно-оздоровительных центрах и в учреждении образования «Национальный детский технопарк» (круглосуточное пребывание, пятиразовое питание) согласно приложению 14;</w:t>
      </w:r>
    </w:p>
    <w:p w:rsidR="009C5870" w:rsidRDefault="009C5870">
      <w:pPr>
        <w:pStyle w:val="underpoint"/>
      </w:pPr>
      <w:r>
        <w:t>1.15. нормы питания и денежные нормы расходов на питание обучающихся, проживающих в общежитии учреждения образования «Белорусская государственная хореографическая гимназия-колледж» (пятиразовое питание), согласно приложению 15;</w:t>
      </w:r>
    </w:p>
    <w:p w:rsidR="009C5870" w:rsidRDefault="009C5870">
      <w:pPr>
        <w:pStyle w:val="underpoint"/>
      </w:pPr>
      <w:r>
        <w:t>1.16. денежные нормы расходов на питание участников образовательных и иных мероприятий из числа лиц, обучающихся в учреждениях образования, согласно приложению 16.</w:t>
      </w:r>
    </w:p>
    <w:p w:rsidR="009C5870" w:rsidRDefault="009C5870">
      <w:pPr>
        <w:pStyle w:val="point"/>
      </w:pPr>
      <w:r>
        <w:t>2. Установить, что:</w:t>
      </w:r>
    </w:p>
    <w:p w:rsidR="009C5870" w:rsidRDefault="009C5870">
      <w:pPr>
        <w:pStyle w:val="underpoint"/>
      </w:pPr>
      <w:r>
        <w:lastRenderedPageBreak/>
        <w:t>2.1. при обеспечении питанием за счет средств республиканского и (или) местных бюджетов обучающихся, указанных в абзаце втором пункта 3 и пункте 6 Положения об организации питания обучающихся, получающих общее среднее, специальное образование на уровне общего среднего образования, утвержденного постановлением Совета Министров Республики Беларусь от 14 октября 2019 г. № 694, размер денежной нормы расходов на второй завтрак (ужин) составляет 35 процентов, на обед – 50 процентов и полдник – 15 процентов от соответствующей денежной нормы расходов на питание, установленной в соответствии с подпунктом 1.6 пункта 1 настоящего постановления.</w:t>
      </w:r>
    </w:p>
    <w:p w:rsidR="009C5870" w:rsidRDefault="009C5870">
      <w:pPr>
        <w:pStyle w:val="newncpi"/>
      </w:pPr>
      <w:r>
        <w:t>Нормы питания, установленные в соответствии с подпунктом 1.6 пункта 1 настоящего постановления, используются при одноразовом питании (при пребывании в учреждении образования 3,5–6 часов) и двухразовом питании (при пребывании в учреждении образования 6–8 часов) с учетом норм калорийности конкретного приема (приемов) пищи согласно установленным санитарно-эпидемиологическим требованиям и физиологическим потребностям в энергии:</w:t>
      </w:r>
    </w:p>
    <w:p w:rsidR="009C5870" w:rsidRDefault="009C5870">
      <w:pPr>
        <w:pStyle w:val="newncpi"/>
      </w:pPr>
      <w:r>
        <w:t>второго завтрака (ужина), в том числе второго завтрака во вторую смену, – 440–550 ккал для обучающихся в возрасте 6–10* лет, 540–675 ккал – 11–18 лет;</w:t>
      </w:r>
    </w:p>
    <w:p w:rsidR="009C5870" w:rsidRDefault="009C5870">
      <w:pPr>
        <w:pStyle w:val="newncpi"/>
      </w:pPr>
      <w:r>
        <w:t>обеда – 660–770 ккал для обучающихся в возрасте 6–10* лет, 810–945 ккал – 11–18 лет;</w:t>
      </w:r>
    </w:p>
    <w:p w:rsidR="009C5870" w:rsidRDefault="009C5870">
      <w:pPr>
        <w:pStyle w:val="newncpi"/>
      </w:pPr>
      <w:r>
        <w:t>полдника – 220–330 ккал для обучающихся в возрасте 6–10* лет, 270–405 ккал – 11–18 лет;</w:t>
      </w:r>
    </w:p>
    <w:p w:rsidR="009C5870" w:rsidRDefault="009C5870">
      <w:pPr>
        <w:pStyle w:val="snoskiline"/>
      </w:pPr>
      <w:r>
        <w:t>______________________________</w:t>
      </w:r>
    </w:p>
    <w:p w:rsidR="009C5870" w:rsidRDefault="009C5870">
      <w:pPr>
        <w:pStyle w:val="snoski"/>
        <w:spacing w:after="240"/>
        <w:ind w:firstLine="567"/>
      </w:pPr>
      <w:r>
        <w:t>* Допускается применение для обучающихся в возрасте 5 лет.</w:t>
      </w:r>
    </w:p>
    <w:p w:rsidR="009C5870" w:rsidRDefault="009C5870">
      <w:pPr>
        <w:pStyle w:val="underpoint"/>
      </w:pPr>
      <w:r>
        <w:t>2.2. нормы питания и денежные нормы расходов на питание, утверждаемые настоящим постановлением, применяются при организации питания для обучающихся:</w:t>
      </w:r>
    </w:p>
    <w:p w:rsidR="009C5870" w:rsidRDefault="009C5870">
      <w:pPr>
        <w:pStyle w:val="underpoint"/>
      </w:pPr>
      <w:r>
        <w:t>2.2.1. в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 при реализации ими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 (далее – иные организации, индивидуальные предприниматели) согласно подпунктам 1.1–1.4 пункта 1 настоящего постановления;</w:t>
      </w:r>
    </w:p>
    <w:p w:rsidR="009C5870" w:rsidRDefault="009C5870">
      <w:pPr>
        <w:pStyle w:val="underpoint"/>
      </w:pPr>
      <w:r>
        <w:t>2.2.2. исключен;</w:t>
      </w:r>
    </w:p>
    <w:p w:rsidR="009C5870" w:rsidRDefault="009C5870">
      <w:pPr>
        <w:pStyle w:val="underpoint"/>
      </w:pPr>
      <w:r>
        <w:t>2.3. при пребывании обучающихся от 2 до 7 часов (посещение учреждения дошкольного образования по гибкому режиму, группы кратковременного пребывания) в учреждениях дошкольного образования,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специальных школах-интернатах при освоении содержания образовательных программ специального образования на уровне дошкольного образования, иных организациях, у индивидуальных предпринимателей денежная норма расходов на питание рассчитывается в зависимости от приемов пищи ребенком:</w:t>
      </w:r>
    </w:p>
    <w:p w:rsidR="009C5870" w:rsidRDefault="009C5870">
      <w:pPr>
        <w:pStyle w:val="newncpi"/>
      </w:pPr>
      <w:r>
        <w:t>с длительностью пребывания 10,5 часа (трехразовое питание) – завтрак – 33 процента, обед – 45 процентов, ужин – 22 процента от установленной соответствующей денежной нормы;</w:t>
      </w:r>
    </w:p>
    <w:p w:rsidR="009C5870" w:rsidRDefault="009C5870">
      <w:pPr>
        <w:pStyle w:val="newncpi"/>
      </w:pPr>
      <w:r>
        <w:t>с длительностью пребывания 12 часов (четырехразовое питание) – завтрак – 30 процентов, обед – 40 процентов, полдник – 10 процентов, ужин – 20 процентов от установленной соответствующей денежной нормы;</w:t>
      </w:r>
    </w:p>
    <w:p w:rsidR="009C5870" w:rsidRDefault="009C5870">
      <w:pPr>
        <w:pStyle w:val="underpoint"/>
      </w:pPr>
      <w:r>
        <w:t xml:space="preserve">2.4. при проведении летних оздоровительных мероприятий (до 92 дней) в учреждениях дошкольного образования, учреждениях общего среднего и высшего образования при освоении содержания образовательной программы дошкольного </w:t>
      </w:r>
      <w:r>
        <w:lastRenderedPageBreak/>
        <w:t>образования, иных организациях, у индивидуальных предпринимателей денежные нормы расходов на питание увеличиваются до 10 процентов;</w:t>
      </w:r>
    </w:p>
    <w:p w:rsidR="009C5870" w:rsidRDefault="009C5870">
      <w:pPr>
        <w:pStyle w:val="underpoint"/>
      </w:pPr>
      <w:r>
        <w:t>2.5. к образовательным и иным мероприятиям с участием обучающихся учреждений образования относятся проводимые на территории Республики Беларусь организуемые Министерством образования, структурными подразделениями местных исполнительных и распорядительных органов, осуществляющими государственно-властные полномочия в сфере образования (далее – государственные органы управления образованием), за счет средств республиканского и (или) местных бюджетов слеты, олимпиады, конкурсы, фестивали, турниры, семинары, конференции, праздники и другие мероприятия в соответствии с утвержденными планами проведения централизованных образовательных и иных мероприятий. Образовательные и иные мероприятия могут проводиться за пределами территории Республики Беларусь;</w:t>
      </w:r>
    </w:p>
    <w:p w:rsidR="009C5870" w:rsidRDefault="009C5870">
      <w:pPr>
        <w:pStyle w:val="underpoint"/>
      </w:pPr>
      <w:r>
        <w:t>2.6. питание участников образовательных и иных мероприятий организуется в объектах общественного питания, размещаемых в учреждениях образования, или в общедоступных объектах общественного питания.</w:t>
      </w:r>
    </w:p>
    <w:p w:rsidR="009C5870" w:rsidRDefault="009C5870">
      <w:pPr>
        <w:pStyle w:val="newncpi"/>
      </w:pPr>
      <w:r>
        <w:t>При организации одноразового питания участников образовательных и иных мероприятий стоимость дневного рациона на одного участника составляет: завтрак – 33 процента, обед – 45 процентов, ужин – 22 процента от денежной нормы, утвержденной в соответствии с подпунктом 1.16 пункта 1 настоящего постановления.</w:t>
      </w:r>
    </w:p>
    <w:p w:rsidR="009C5870" w:rsidRDefault="009C5870">
      <w:pPr>
        <w:pStyle w:val="newncpi"/>
      </w:pPr>
      <w:r>
        <w:t>Местные исполнительные и распорядительные органы исходя из возможностей их бюджетов могут устанавливать конкретные размеры денежных норм расходов на питание участников образовательных и иных мероприятий в пределах денежных норм, утвержденных в соответствии с подпунктом 1.16 пункта 1 настоящего постановления;</w:t>
      </w:r>
    </w:p>
    <w:p w:rsidR="009C5870" w:rsidRDefault="009C5870">
      <w:pPr>
        <w:pStyle w:val="underpoint"/>
      </w:pPr>
      <w:r>
        <w:t>2.7. при организации питания участников образовательных и иных мероприятий, проводимых за пределами территории Республики Беларусь, за счет (полностью либо частично) направляющей стороны денежные нормы (в иностранной валюте и белорусских рублях) определяются исходя из установленных законодательством норм суточных и порядком их возмещения при служебных командировках за границу;</w:t>
      </w:r>
    </w:p>
    <w:p w:rsidR="009C5870" w:rsidRDefault="009C5870">
      <w:pPr>
        <w:pStyle w:val="underpoint"/>
      </w:pPr>
      <w:r>
        <w:t>2.8. при организации питания в учреждениях образования для обучающихся в возрасте 5 лет допускается применение норм питания и денежных норм расходов на питание для обучающихся возрастной группы 6–10 лет, утвержденных в соответствии с подпунктами 1.6–1.10, 1.12, 1.15 и 1.16 пункта 1 настоящего постановления.</w:t>
      </w:r>
    </w:p>
    <w:p w:rsidR="009C5870" w:rsidRDefault="009C5870">
      <w:pPr>
        <w:pStyle w:val="point"/>
      </w:pPr>
      <w:r>
        <w:t>3. При организации питания в учреждениях дошкольного, общего среднего, специального, среднего специального и высшего образования, учреждениях дополнительного образования взрослых, воспитательно-оздоровительных учреждениях образования, учреждении образования «Национальный детский технопарк» за счет средств республиканского и местных бюджетов, в том числе с использованием средств государственного социального страхования, при проведении образовательных и иных мероприятий осуществляющими общественное питание на территории Республики Беларусь юридическими лицами и индивидуальными предпринимателями, организациями, имеющими в своем составе соответствующие структурные подразделения,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либо этими учреждениями образования в объектах общественного питания, являющихся структурными подразделениями учреждений образования и функционирующих на возмездной основе, к денежным нормам расходов на питание применяется повышающий коэффициент 1,3.</w:t>
      </w:r>
    </w:p>
    <w:p w:rsidR="009C5870" w:rsidRDefault="009C5870">
      <w:pPr>
        <w:pStyle w:val="point"/>
      </w:pPr>
      <w:r>
        <w:t>3</w:t>
      </w:r>
      <w:r>
        <w:rPr>
          <w:vertAlign w:val="superscript"/>
        </w:rPr>
        <w:t>1</w:t>
      </w:r>
      <w:r>
        <w:t>. Определить, что для целей настоящего постановления термины используются в следующих значениях:</w:t>
      </w:r>
    </w:p>
    <w:p w:rsidR="009C5870" w:rsidRDefault="009C5870">
      <w:pPr>
        <w:pStyle w:val="newncpi"/>
      </w:pPr>
      <w:r>
        <w:t xml:space="preserve">денежная норма расходов на питание – объем средств, в пределах которого в соответствии с законодательством предоставляется питание обучающимся в учреждениях </w:t>
      </w:r>
      <w:r>
        <w:lastRenderedPageBreak/>
        <w:t>образования, участникам образовательных и иных мероприятий за счет средств республиканского и (или) местных бюджетов;</w:t>
      </w:r>
    </w:p>
    <w:p w:rsidR="009C5870" w:rsidRDefault="009C5870">
      <w:pPr>
        <w:pStyle w:val="newncpi"/>
      </w:pPr>
      <w:r>
        <w:t>повышающий коэффициент 1,3 к денежным нормам расходов на питание – корректирующий коэффициент, применяемый для расчета денежной нормы расходов на питание при организации питания в учреждениях образования, указанных в пункте 3 настоящего постановления, при проведении образовательных и иных мероприятий осуществляющими общественное питание на территории Республики Беларусь юридическими лицами и индивидуальными предпринимателями, организациями, имеющими в своем составе соответствующие структурные подразделения, а также иными организациями, индивидуальными предпринимателями, которым в соответствии с законодательством предоставлено право осуществлять образовательную деятельность, либо учреждениями образования в объектах общественного питания, являющихся структурными подразделениями учреждений образования и функционирующих на возмездной основе, исходя из установленных денежных норм расходов на питание.</w:t>
      </w:r>
    </w:p>
    <w:p w:rsidR="009C5870" w:rsidRDefault="009C5870">
      <w:pPr>
        <w:pStyle w:val="point"/>
      </w:pPr>
      <w:r>
        <w:t>3</w:t>
      </w:r>
      <w:r>
        <w:rPr>
          <w:vertAlign w:val="superscript"/>
        </w:rPr>
        <w:t>2</w:t>
      </w:r>
      <w:r>
        <w:t>. При организации питания в воспитательно-оздоровительных учреждениях образования при оздоровлении в них по решению Президента Республики Беларусь за счет средств республиканского бюджета несовершеннолетних иностранных граждан и лиц без гражданства, постоянно проживающих за рубежом, денежные нормы расходов на питание, утвержденные в соответствии с подпунктами 1.13 и 1.14 пункта 1 настоящего постановления, увеличиваются на 50 процентов.</w:t>
      </w:r>
    </w:p>
    <w:p w:rsidR="009C5870" w:rsidRDefault="009C5870">
      <w:pPr>
        <w:pStyle w:val="point"/>
      </w:pPr>
      <w:r>
        <w:t>4. Рекомендовать областным и Минскому городскому Советам депутатов в пределах своей компетенции принимать дополнительные меры по социальной поддержке обучающихся при организации питания (за исключением организации питания при проведении образовательных мероприятий).</w:t>
      </w:r>
    </w:p>
    <w:p w:rsidR="009C5870" w:rsidRDefault="009C5870">
      <w:pPr>
        <w:pStyle w:val="point"/>
      </w:pPr>
      <w:r>
        <w:t>5. Министерству образования по согласованию с Министерством финансов ежеквартально вносить в Совет Министров Республики Беларусь предложения по пересмотру денежных норм расходов на питание, установленных в соответствии с пунктом 1 настоящего постановления.</w:t>
      </w:r>
    </w:p>
    <w:p w:rsidR="009C5870" w:rsidRDefault="009C5870">
      <w:pPr>
        <w:pStyle w:val="point"/>
      </w:pPr>
      <w:r>
        <w:t>6. Признать утратившими силу:</w:t>
      </w:r>
    </w:p>
    <w:p w:rsidR="009C5870" w:rsidRDefault="009C5870">
      <w:pPr>
        <w:pStyle w:val="newncpi"/>
      </w:pPr>
      <w:r>
        <w:t>постановление Совета Министров Республики Беларусь от 27 декабря 2010 г. № 1902 «О денежных нормах расходов на питание участников централизованных мероприятий из числа лиц, обучающихся в учреждениях образования» (Национальный реестр правовых актов Республики Беларусь, 2011 г., № 2, 5/33082);</w:t>
      </w:r>
    </w:p>
    <w:p w:rsidR="009C5870" w:rsidRDefault="009C5870">
      <w:pPr>
        <w:pStyle w:val="newncpi"/>
      </w:pPr>
      <w:r>
        <w:t>постановление Совета Министров Республики Беларусь от 6 августа 2011 г. № 1063 «О нормах питания и денежных нормах расходов на питание обучающихся» (Национальный реестр правовых актов Республики Беларусь, 2011 г., № 94, 5/34298);</w:t>
      </w:r>
    </w:p>
    <w:p w:rsidR="009C5870" w:rsidRDefault="009C5870">
      <w:pPr>
        <w:pStyle w:val="newncpi"/>
      </w:pPr>
      <w:r>
        <w:t>постановление Совета Министров Республики Беларусь от 26 ноября 2011 г. № 1603 «О внесении изменений в постановление Совета Министров Республики Беларусь от 6 августа 2011 г. № 1063» (Национальный реестр правовых актов Республики Беларусь, 2011 г., № 134, 5/34846);</w:t>
      </w:r>
    </w:p>
    <w:p w:rsidR="009C5870" w:rsidRDefault="009C5870">
      <w:pPr>
        <w:pStyle w:val="newncpi"/>
      </w:pPr>
      <w:r>
        <w:t>постановление Совета Министров Республики Беларусь от 15 декабря 2011 г. № 1693 «О внесении изменений в постановление Совета Министров Республики Беларусь от 27 декабря 2010 г. № 1902» (Национальный реестр правовых актов Республики Беларусь, 2011 г., № 142, 5/34947);</w:t>
      </w:r>
    </w:p>
    <w:p w:rsidR="009C5870" w:rsidRDefault="009C5870">
      <w:pPr>
        <w:pStyle w:val="newncpi"/>
      </w:pPr>
      <w:r>
        <w:t>постановление Совета Министров Республики Беларусь от 30 мая 2012 г. № 490 «О внесении изменений в постановление Совета Министров Республики Беларусь от 6 августа 2011 г. № 1063» (Национальный реестр правовых актов Республики Беларусь, 2012 г., № 62, 5/35765);</w:t>
      </w:r>
    </w:p>
    <w:p w:rsidR="009C5870" w:rsidRDefault="009C5870">
      <w:pPr>
        <w:pStyle w:val="newncpi"/>
      </w:pPr>
      <w:r>
        <w:t>постановление Совета Министров Республики Беларусь от 18 октября 2012 г. № 941 «О внесении изменений в постановление Совета Министров Республики Беларусь от 6 августа 2011 г. № 1063» (Национальный правовой Интернет-портал Республики Беларусь, 24.10.2012, 5/36377);</w:t>
      </w:r>
    </w:p>
    <w:p w:rsidR="009C5870" w:rsidRDefault="009C5870">
      <w:pPr>
        <w:pStyle w:val="newncpi"/>
      </w:pPr>
      <w:r>
        <w:lastRenderedPageBreak/>
        <w:t>постановление Совета Министров Республики Беларусь от 20 декабря 2012 г. № 1183 «О внесении изменений в постановление Совета Министров Республики Беларусь от 27 декабря 2010 г. № 1902» (Национальный правовой Интернет-портал Республики Беларусь, 23.12.2012, 5/36664).</w:t>
      </w:r>
    </w:p>
    <w:p w:rsidR="009C5870" w:rsidRDefault="009C5870">
      <w:pPr>
        <w:pStyle w:val="point"/>
      </w:pPr>
      <w:r>
        <w:t>7. Настоящее постановление вступает в силу после его официального опубликования.</w:t>
      </w:r>
    </w:p>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4678"/>
        <w:gridCol w:w="4678"/>
      </w:tblGrid>
      <w:tr w:rsidR="009C5870">
        <w:tc>
          <w:tcPr>
            <w:tcW w:w="2500" w:type="pct"/>
            <w:tcMar>
              <w:top w:w="0" w:type="dxa"/>
              <w:left w:w="6" w:type="dxa"/>
              <w:bottom w:w="0" w:type="dxa"/>
              <w:right w:w="6" w:type="dxa"/>
            </w:tcMar>
            <w:vAlign w:val="bottom"/>
            <w:hideMark/>
          </w:tcPr>
          <w:p w:rsidR="009C5870" w:rsidRDefault="009C5870">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9C5870" w:rsidRDefault="009C5870">
            <w:pPr>
              <w:pStyle w:val="newncpi0"/>
              <w:jc w:val="right"/>
            </w:pPr>
            <w:r>
              <w:rPr>
                <w:rStyle w:val="pers"/>
              </w:rPr>
              <w:t>М.Мясникович</w:t>
            </w:r>
          </w:p>
        </w:tc>
      </w:tr>
    </w:tbl>
    <w:p w:rsidR="009C5870" w:rsidRDefault="009C5870">
      <w:pPr>
        <w:pStyle w:val="newncpi"/>
      </w:pPr>
      <w:r>
        <w:t> </w:t>
      </w:r>
    </w:p>
    <w:p w:rsidR="009C5870" w:rsidRDefault="009C5870">
      <w:pPr>
        <w:pStyle w:val="newncpi0"/>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1</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820"/>
        <w:gridCol w:w="1136"/>
        <w:gridCol w:w="1136"/>
        <w:gridCol w:w="1134"/>
        <w:gridCol w:w="1130"/>
      </w:tblGrid>
      <w:tr w:rsidR="009C5870">
        <w:trPr>
          <w:trHeight w:val="240"/>
        </w:trPr>
        <w:tc>
          <w:tcPr>
            <w:tcW w:w="257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424"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12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от 1 года до 3 лет</w:t>
            </w:r>
          </w:p>
        </w:tc>
        <w:tc>
          <w:tcPr>
            <w:tcW w:w="121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от 3 до 7 лет</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2424"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учреждениях с длительностью пребывания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10,5 часа</w:t>
            </w:r>
          </w:p>
        </w:tc>
        <w:tc>
          <w:tcPr>
            <w:tcW w:w="6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12 часов</w:t>
            </w:r>
          </w:p>
        </w:tc>
        <w:tc>
          <w:tcPr>
            <w:tcW w:w="6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10,5 часа</w:t>
            </w:r>
          </w:p>
        </w:tc>
        <w:tc>
          <w:tcPr>
            <w:tcW w:w="60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12 часов</w:t>
            </w:r>
          </w:p>
        </w:tc>
      </w:tr>
      <w:tr w:rsidR="009C5870">
        <w:trPr>
          <w:trHeight w:val="240"/>
        </w:trPr>
        <w:tc>
          <w:tcPr>
            <w:tcW w:w="2576"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607"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40,0</w:t>
            </w:r>
          </w:p>
        </w:tc>
        <w:tc>
          <w:tcPr>
            <w:tcW w:w="607"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60,0</w:t>
            </w:r>
          </w:p>
        </w:tc>
        <w:tc>
          <w:tcPr>
            <w:tcW w:w="60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60,0</w:t>
            </w:r>
          </w:p>
        </w:tc>
        <w:tc>
          <w:tcPr>
            <w:tcW w:w="604"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80,0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2. Хлеб ржаной*</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80,0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3. Мука пшеничная</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1,5</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9,0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9,0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6. Крупы</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26,0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29,0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7. Бобовые</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3,0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8. Картофель</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90,0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140,0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160,0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9. Овощи</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120,0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170,0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210,0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10. Томат-пюре*</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0,5</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0,5</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0,5</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11. Фрукты</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170,0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190,0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12. Сухофрукты**</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13. Соки</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80,0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100,0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lastRenderedPageBreak/>
              <w:t>14. Мясо</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24,0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26,0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42,0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15. Птица</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16. Колбасные изделия</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17. Молоко и кисломолочные продукты</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280,0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390,0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320,0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400,0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18. Масло сливочное</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16,0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21,0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19. Творог</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20. Сметана</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9,0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11,0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21. Сыр</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8,0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22. Яйцо</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14,0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23. Рыба</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14,0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24. Масло растительное</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9,0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14,0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25. Сахар</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39,0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44,0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 xml:space="preserve">26. Кондитерские изделия (мучные кондитерские изделия, зефир, мармелад, варенье, джем) </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16,0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16,0</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27. Дрожжи*</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28. Чай*</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0,1</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0,1</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29. Кофейный напиток*</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1,2</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1,6</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2,4</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2,4</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30. Какао*</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0,6</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0,8</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1,6</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1,6</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31. Лимонная кислота*</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0,1</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0,1</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576" w:type="pct"/>
            <w:tcMar>
              <w:top w:w="0" w:type="dxa"/>
              <w:left w:w="6" w:type="dxa"/>
              <w:bottom w:w="0" w:type="dxa"/>
              <w:right w:w="6" w:type="dxa"/>
            </w:tcMar>
            <w:hideMark/>
          </w:tcPr>
          <w:p w:rsidR="009C5870" w:rsidRDefault="009C5870">
            <w:pPr>
              <w:pStyle w:val="table10"/>
              <w:spacing w:before="120"/>
            </w:pPr>
            <w:r>
              <w:t>32. Соль</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3,5</w:t>
            </w:r>
          </w:p>
        </w:tc>
        <w:tc>
          <w:tcPr>
            <w:tcW w:w="607" w:type="pct"/>
            <w:tcMar>
              <w:top w:w="0" w:type="dxa"/>
              <w:left w:w="6" w:type="dxa"/>
              <w:bottom w:w="0" w:type="dxa"/>
              <w:right w:w="6" w:type="dxa"/>
            </w:tcMar>
            <w:vAlign w:val="bottom"/>
            <w:hideMark/>
          </w:tcPr>
          <w:p w:rsidR="009C5870" w:rsidRDefault="009C5870">
            <w:pPr>
              <w:pStyle w:val="table10"/>
              <w:spacing w:before="120"/>
              <w:jc w:val="center"/>
            </w:pPr>
            <w:r>
              <w:t>4,0</w:t>
            </w:r>
          </w:p>
        </w:tc>
        <w:tc>
          <w:tcPr>
            <w:tcW w:w="606" w:type="pct"/>
            <w:tcMar>
              <w:top w:w="0" w:type="dxa"/>
              <w:left w:w="6" w:type="dxa"/>
              <w:bottom w:w="0" w:type="dxa"/>
              <w:right w:w="6" w:type="dxa"/>
            </w:tcMar>
            <w:vAlign w:val="bottom"/>
            <w:hideMark/>
          </w:tcPr>
          <w:p w:rsidR="009C5870" w:rsidRDefault="009C5870">
            <w:pPr>
              <w:pStyle w:val="table10"/>
              <w:spacing w:before="120"/>
              <w:jc w:val="center"/>
            </w:pPr>
            <w:r>
              <w:t>4,5</w:t>
            </w:r>
          </w:p>
        </w:tc>
        <w:tc>
          <w:tcPr>
            <w:tcW w:w="604"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576" w:type="pct"/>
            <w:tcBorders>
              <w:bottom w:val="single" w:sz="4" w:space="0" w:color="auto"/>
            </w:tcBorders>
            <w:tcMar>
              <w:top w:w="0" w:type="dxa"/>
              <w:left w:w="6" w:type="dxa"/>
              <w:bottom w:w="0" w:type="dxa"/>
              <w:right w:w="6" w:type="dxa"/>
            </w:tcMar>
            <w:hideMark/>
          </w:tcPr>
          <w:p w:rsidR="009C5870" w:rsidRDefault="009C5870">
            <w:pPr>
              <w:pStyle w:val="table10"/>
              <w:spacing w:before="120"/>
            </w:pPr>
            <w:r>
              <w:t>33. Аскорбиновая кислота, мг</w:t>
            </w:r>
          </w:p>
        </w:tc>
        <w:tc>
          <w:tcPr>
            <w:tcW w:w="607"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45,0</w:t>
            </w:r>
          </w:p>
        </w:tc>
        <w:tc>
          <w:tcPr>
            <w:tcW w:w="607"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45,0</w:t>
            </w:r>
          </w:p>
        </w:tc>
        <w:tc>
          <w:tcPr>
            <w:tcW w:w="60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604"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221"/>
        <w:gridCol w:w="2244"/>
        <w:gridCol w:w="2891"/>
      </w:tblGrid>
      <w:tr w:rsidR="009C5870">
        <w:trPr>
          <w:trHeight w:val="240"/>
        </w:trPr>
        <w:tc>
          <w:tcPr>
            <w:tcW w:w="225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74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274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учреждениях с длительностью пребывания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1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10,5 часа</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12 часов</w:t>
            </w:r>
          </w:p>
        </w:tc>
      </w:tr>
      <w:tr w:rsidR="009C5870">
        <w:trPr>
          <w:trHeight w:val="240"/>
        </w:trPr>
        <w:tc>
          <w:tcPr>
            <w:tcW w:w="2256" w:type="pct"/>
            <w:tcBorders>
              <w:top w:val="single" w:sz="4" w:space="0" w:color="auto"/>
            </w:tcBorders>
            <w:tcMar>
              <w:top w:w="0" w:type="dxa"/>
              <w:left w:w="6" w:type="dxa"/>
              <w:bottom w:w="0" w:type="dxa"/>
              <w:right w:w="6" w:type="dxa"/>
            </w:tcMar>
            <w:hideMark/>
          </w:tcPr>
          <w:p w:rsidR="009C5870" w:rsidRDefault="009C5870">
            <w:pPr>
              <w:pStyle w:val="table10"/>
              <w:spacing w:before="120"/>
            </w:pPr>
            <w:r>
              <w:t>от 1 года до 3 лет</w:t>
            </w:r>
          </w:p>
        </w:tc>
        <w:tc>
          <w:tcPr>
            <w:tcW w:w="1199"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3,59</w:t>
            </w:r>
          </w:p>
        </w:tc>
        <w:tc>
          <w:tcPr>
            <w:tcW w:w="1545"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4,62</w:t>
            </w:r>
          </w:p>
        </w:tc>
      </w:tr>
      <w:tr w:rsidR="009C5870">
        <w:trPr>
          <w:trHeight w:val="240"/>
        </w:trPr>
        <w:tc>
          <w:tcPr>
            <w:tcW w:w="2256" w:type="pct"/>
            <w:tcBorders>
              <w:bottom w:val="single" w:sz="4" w:space="0" w:color="auto"/>
            </w:tcBorders>
            <w:tcMar>
              <w:top w:w="0" w:type="dxa"/>
              <w:left w:w="6" w:type="dxa"/>
              <w:bottom w:w="0" w:type="dxa"/>
              <w:right w:w="6" w:type="dxa"/>
            </w:tcMar>
            <w:hideMark/>
          </w:tcPr>
          <w:p w:rsidR="009C5870" w:rsidRDefault="009C5870">
            <w:pPr>
              <w:pStyle w:val="table10"/>
              <w:spacing w:before="120"/>
            </w:pPr>
            <w:r>
              <w:t>от 3 до 7 лет</w:t>
            </w:r>
          </w:p>
        </w:tc>
        <w:tc>
          <w:tcPr>
            <w:tcW w:w="1199"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4,71</w:t>
            </w:r>
          </w:p>
        </w:tc>
        <w:tc>
          <w:tcPr>
            <w:tcW w:w="1545"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5,71</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2</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lastRenderedPageBreak/>
        <w:t>НОРМЫ ПИТАНИЯ И ДЕНЕЖНЫЕ НОРМЫ РАСХОДОВ</w:t>
      </w:r>
      <w:r>
        <w:br/>
        <w:t>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с длительностью пребывания 12–24 часа</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204"/>
        <w:gridCol w:w="1716"/>
        <w:gridCol w:w="1716"/>
        <w:gridCol w:w="1720"/>
      </w:tblGrid>
      <w:tr w:rsidR="009C5870">
        <w:trPr>
          <w:trHeight w:val="240"/>
        </w:trPr>
        <w:tc>
          <w:tcPr>
            <w:tcW w:w="224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753"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от 1 года до 3 лет</w:t>
            </w:r>
          </w:p>
        </w:tc>
        <w:tc>
          <w:tcPr>
            <w:tcW w:w="9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от 3 до 7 лет</w:t>
            </w:r>
          </w:p>
        </w:tc>
        <w:tc>
          <w:tcPr>
            <w:tcW w:w="91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от 3 до 7 лет (диета П)</w:t>
            </w:r>
          </w:p>
        </w:tc>
      </w:tr>
      <w:tr w:rsidR="009C5870">
        <w:trPr>
          <w:trHeight w:val="240"/>
        </w:trPr>
        <w:tc>
          <w:tcPr>
            <w:tcW w:w="2247"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917"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65,0</w:t>
            </w:r>
          </w:p>
        </w:tc>
        <w:tc>
          <w:tcPr>
            <w:tcW w:w="917"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95,0</w:t>
            </w:r>
          </w:p>
        </w:tc>
        <w:tc>
          <w:tcPr>
            <w:tcW w:w="919"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150,0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2. Хлеб ржаной*</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80,0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3. Мука пшеничная</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6. Крупы</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36,0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36,0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7. Бобовые</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8. Картофель</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160,0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160,0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9. Овощи</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180,0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250,0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10. Томат-пюре*</w:t>
            </w:r>
            <w:r>
              <w:rPr>
                <w:vertAlign w:val="superscript"/>
              </w:rPr>
              <w:t>,</w:t>
            </w:r>
            <w:r>
              <w:t xml:space="preserve"> **</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11. Фрукты</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250,0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12. Сухофрукты***</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14,0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13. Шиповник сухой</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14. Соки</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15. Мясо</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60,0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16. Птица</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17. Колбасные изделия</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18. Молоко и кисломолочные продукты</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480,0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500,0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500,0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19. Масло сливочное</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27,0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27,0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20. Творог</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55,0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60,0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21. Сметана</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14,0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22. Сыр</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11,0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23. Яйцо</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32,0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24. Рыба</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25. Масло растительное</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16,0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11,0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26. Сахар</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42,0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46,0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46,0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 xml:space="preserve">27. Кондитерские изделия (мучные кондитерские изделия, зефир, мармелад, варенье, джем) </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22,0</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28. Дрожжи*</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0,2</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0,2</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29. Чай*</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0,1</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0,2</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30. Кофейный напиток*</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1,2</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2,4</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2,4</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lastRenderedPageBreak/>
              <w:t>31. Какао*</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0,6</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1,6</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32. Соль</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3,0</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4,5</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3,5</w:t>
            </w:r>
          </w:p>
        </w:tc>
      </w:tr>
      <w:tr w:rsidR="009C5870">
        <w:trPr>
          <w:trHeight w:val="240"/>
        </w:trPr>
        <w:tc>
          <w:tcPr>
            <w:tcW w:w="2247" w:type="pct"/>
            <w:tcMar>
              <w:top w:w="0" w:type="dxa"/>
              <w:left w:w="6" w:type="dxa"/>
              <w:bottom w:w="0" w:type="dxa"/>
              <w:right w:w="6" w:type="dxa"/>
            </w:tcMar>
            <w:hideMark/>
          </w:tcPr>
          <w:p w:rsidR="009C5870" w:rsidRDefault="009C5870">
            <w:pPr>
              <w:pStyle w:val="table10"/>
              <w:spacing w:before="120"/>
            </w:pPr>
            <w:r>
              <w:t>33. Лимонная кислота*</w:t>
            </w:r>
            <w:r>
              <w:rPr>
                <w:vertAlign w:val="superscript"/>
              </w:rPr>
              <w:t>,</w:t>
            </w:r>
            <w:r>
              <w:t xml:space="preserve"> **</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0,2</w:t>
            </w:r>
          </w:p>
        </w:tc>
        <w:tc>
          <w:tcPr>
            <w:tcW w:w="917" w:type="pct"/>
            <w:tcMar>
              <w:top w:w="0" w:type="dxa"/>
              <w:left w:w="6" w:type="dxa"/>
              <w:bottom w:w="0" w:type="dxa"/>
              <w:right w:w="6" w:type="dxa"/>
            </w:tcMar>
            <w:vAlign w:val="bottom"/>
            <w:hideMark/>
          </w:tcPr>
          <w:p w:rsidR="009C5870" w:rsidRDefault="009C5870">
            <w:pPr>
              <w:pStyle w:val="table10"/>
              <w:spacing w:before="120"/>
              <w:jc w:val="center"/>
            </w:pPr>
            <w:r>
              <w:t>0,2</w:t>
            </w:r>
          </w:p>
        </w:tc>
        <w:tc>
          <w:tcPr>
            <w:tcW w:w="919"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247" w:type="pct"/>
            <w:tcBorders>
              <w:bottom w:val="single" w:sz="4" w:space="0" w:color="auto"/>
            </w:tcBorders>
            <w:tcMar>
              <w:top w:w="0" w:type="dxa"/>
              <w:left w:w="6" w:type="dxa"/>
              <w:bottom w:w="0" w:type="dxa"/>
              <w:right w:w="6" w:type="dxa"/>
            </w:tcMar>
            <w:hideMark/>
          </w:tcPr>
          <w:p w:rsidR="009C5870" w:rsidRDefault="009C5870">
            <w:pPr>
              <w:pStyle w:val="table10"/>
              <w:spacing w:before="120"/>
            </w:pPr>
            <w:r>
              <w:t>34. Аскорбиновая кислота, мг</w:t>
            </w:r>
          </w:p>
        </w:tc>
        <w:tc>
          <w:tcPr>
            <w:tcW w:w="917"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45,0</w:t>
            </w:r>
          </w:p>
        </w:tc>
        <w:tc>
          <w:tcPr>
            <w:tcW w:w="917"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919"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ind w:firstLine="567"/>
      </w:pPr>
      <w:r>
        <w:t>** В санаторных яслях-садах, санаторных детских садах, санаторных группах для детей с заболеваниями органов пищеварения томат-пюре, лимонная кислота не используются.</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newncpi"/>
      </w:pPr>
      <w:r>
        <w:t> </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от 1 года до 3 лет</w:t>
            </w:r>
          </w:p>
        </w:tc>
        <w:tc>
          <w:tcPr>
            <w:tcW w:w="256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5,97</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от 3 до 7 лет</w:t>
            </w:r>
          </w:p>
        </w:tc>
        <w:tc>
          <w:tcPr>
            <w:tcW w:w="2566" w:type="pct"/>
            <w:tcMar>
              <w:top w:w="0" w:type="dxa"/>
              <w:left w:w="6" w:type="dxa"/>
              <w:bottom w:w="0" w:type="dxa"/>
              <w:right w:w="6" w:type="dxa"/>
            </w:tcMar>
            <w:vAlign w:val="bottom"/>
            <w:hideMark/>
          </w:tcPr>
          <w:p w:rsidR="009C5870" w:rsidRDefault="009C5870">
            <w:pPr>
              <w:pStyle w:val="table10"/>
              <w:spacing w:before="120"/>
              <w:jc w:val="center"/>
            </w:pPr>
            <w:r>
              <w:t>7,37</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от 3 до 7 лет (диета П)</w:t>
            </w:r>
          </w:p>
        </w:tc>
        <w:tc>
          <w:tcPr>
            <w:tcW w:w="256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7,33</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3</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на питание обучающихся в детских садах, дошкольных центрах развития ребенка, специальных детских садах, учреждениях общего среднего и высшего образования при освоении содержания образовательной программы дошкольного образования, образовательных программ специального образования на уровне дошкольного образования, специальных школах и специальных школах-интернатах при освоении содержания образовательных программ специального образования на уровне дошкольного образования, проживающих на территории радиоактивного загрязнения</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 </w:t>
      </w:r>
    </w:p>
    <w:tbl>
      <w:tblPr>
        <w:tblW w:w="5000" w:type="pct"/>
        <w:tblCellMar>
          <w:left w:w="0" w:type="dxa"/>
          <w:right w:w="0" w:type="dxa"/>
        </w:tblCellMar>
        <w:tblLook w:val="04A0" w:firstRow="1" w:lastRow="0" w:firstColumn="1" w:lastColumn="0" w:noHBand="0" w:noVBand="1"/>
      </w:tblPr>
      <w:tblGrid>
        <w:gridCol w:w="4242"/>
        <w:gridCol w:w="1261"/>
        <w:gridCol w:w="1329"/>
        <w:gridCol w:w="1261"/>
        <w:gridCol w:w="1263"/>
      </w:tblGrid>
      <w:tr w:rsidR="009C5870">
        <w:trPr>
          <w:trHeight w:val="240"/>
        </w:trPr>
        <w:tc>
          <w:tcPr>
            <w:tcW w:w="5000" w:type="pct"/>
            <w:gridSpan w:val="5"/>
            <w:tcBorders>
              <w:top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226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138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от 1 года до 3 лет</w:t>
            </w:r>
          </w:p>
        </w:tc>
        <w:tc>
          <w:tcPr>
            <w:tcW w:w="1349"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от 3 до 7 лет</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2733"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учреждениях с длительностью пребывания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10,5 часа</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12 часов</w:t>
            </w:r>
          </w:p>
        </w:tc>
        <w:tc>
          <w:tcPr>
            <w:tcW w:w="6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10,5 часа</w:t>
            </w:r>
          </w:p>
        </w:tc>
        <w:tc>
          <w:tcPr>
            <w:tcW w:w="67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12–24 часа</w:t>
            </w:r>
          </w:p>
        </w:tc>
      </w:tr>
      <w:tr w:rsidR="009C5870">
        <w:trPr>
          <w:trHeight w:val="240"/>
        </w:trPr>
        <w:tc>
          <w:tcPr>
            <w:tcW w:w="2267" w:type="pct"/>
            <w:tcBorders>
              <w:top w:val="single" w:sz="4" w:space="0" w:color="auto"/>
            </w:tcBorders>
            <w:tcMar>
              <w:top w:w="0" w:type="dxa"/>
              <w:left w:w="6" w:type="dxa"/>
              <w:bottom w:w="0" w:type="dxa"/>
              <w:right w:w="6" w:type="dxa"/>
            </w:tcMar>
            <w:hideMark/>
          </w:tcPr>
          <w:p w:rsidR="009C5870" w:rsidRDefault="009C5870">
            <w:pPr>
              <w:pStyle w:val="table10"/>
              <w:spacing w:before="120"/>
            </w:pPr>
            <w:r>
              <w:lastRenderedPageBreak/>
              <w:t>1. Хлеб пшеничный*</w:t>
            </w:r>
          </w:p>
        </w:tc>
        <w:tc>
          <w:tcPr>
            <w:tcW w:w="674"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40,0</w:t>
            </w:r>
          </w:p>
        </w:tc>
        <w:tc>
          <w:tcPr>
            <w:tcW w:w="71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65,0</w:t>
            </w:r>
          </w:p>
        </w:tc>
        <w:tc>
          <w:tcPr>
            <w:tcW w:w="674"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65,0</w:t>
            </w:r>
          </w:p>
        </w:tc>
        <w:tc>
          <w:tcPr>
            <w:tcW w:w="675"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90,0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2. Хлеб ржаной*</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80,0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3. Мука пшеничная</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1,5</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7,0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9,0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9,0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6. Крупы</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26,0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26,0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28,0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28,0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7. Бобовые</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3,0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3,0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4,0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8. Картофель</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160,0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9. Овощи</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170,0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210,0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10. Томат-пюре*</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11. Фрукты</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130,0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170,0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160,0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12. Сухофрукты**</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7,0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13. Шиповник сухой</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5,0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6,0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6,0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14. Соки</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80,0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100,0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15. Мясо</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24,0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28,0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42,0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55,0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16. Птица</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17. Колбасные изделия</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5,0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18. Субпродукты</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5,0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8,0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8,0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14,0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19. Молоко и кисломолочные продукты</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300,0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400,0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330,0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400,0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20. Масло сливочное</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17,0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21. Творог</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55,0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60,0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22. Сметана</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9,0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11,0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23. Сыр</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5,0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8,0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24. Яйцо</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14,0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25. Рыба</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14,0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26. Морская капуста</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2,0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4,0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4,0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27. Масло растительное</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9,0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11,0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14,0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28. Сахар</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23,0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34,0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33,0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29. Мед</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2,0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 xml:space="preserve">30. Кондитерские изделия (мучные кондитерские изделия, зефир, мармелад, варенье, джем) </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31. Дрожжи*</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0,2</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32. Чай*</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0,1</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0,1</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33. Кофейный напиток*</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1,2</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1,6</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2,4</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2,4</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34. Какао*</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0,6</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0,8</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1,6</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1,6</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35. Соль</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3,5</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4,5</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267" w:type="pct"/>
            <w:tcMar>
              <w:top w:w="0" w:type="dxa"/>
              <w:left w:w="6" w:type="dxa"/>
              <w:bottom w:w="0" w:type="dxa"/>
              <w:right w:w="6" w:type="dxa"/>
            </w:tcMar>
            <w:hideMark/>
          </w:tcPr>
          <w:p w:rsidR="009C5870" w:rsidRDefault="009C5870">
            <w:pPr>
              <w:pStyle w:val="table10"/>
              <w:spacing w:before="120"/>
            </w:pPr>
            <w:r>
              <w:t>36. Лимонная кислота*</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0,1</w:t>
            </w:r>
          </w:p>
        </w:tc>
        <w:tc>
          <w:tcPr>
            <w:tcW w:w="710" w:type="pct"/>
            <w:tcMar>
              <w:top w:w="0" w:type="dxa"/>
              <w:left w:w="6" w:type="dxa"/>
              <w:bottom w:w="0" w:type="dxa"/>
              <w:right w:w="6" w:type="dxa"/>
            </w:tcMar>
            <w:vAlign w:val="bottom"/>
            <w:hideMark/>
          </w:tcPr>
          <w:p w:rsidR="009C5870" w:rsidRDefault="009C5870">
            <w:pPr>
              <w:pStyle w:val="table10"/>
              <w:spacing w:before="120"/>
              <w:jc w:val="center"/>
            </w:pPr>
            <w:r>
              <w:t>0,1</w:t>
            </w:r>
          </w:p>
        </w:tc>
        <w:tc>
          <w:tcPr>
            <w:tcW w:w="674"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75"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267" w:type="pct"/>
            <w:tcBorders>
              <w:bottom w:val="single" w:sz="4" w:space="0" w:color="auto"/>
            </w:tcBorders>
            <w:tcMar>
              <w:top w:w="0" w:type="dxa"/>
              <w:left w:w="6" w:type="dxa"/>
              <w:bottom w:w="0" w:type="dxa"/>
              <w:right w:w="6" w:type="dxa"/>
            </w:tcMar>
            <w:hideMark/>
          </w:tcPr>
          <w:p w:rsidR="009C5870" w:rsidRDefault="009C5870">
            <w:pPr>
              <w:pStyle w:val="table10"/>
              <w:spacing w:before="120"/>
            </w:pPr>
            <w:r>
              <w:t>37. Аскорбиновая кислота, мг</w:t>
            </w:r>
          </w:p>
        </w:tc>
        <w:tc>
          <w:tcPr>
            <w:tcW w:w="674"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45,0</w:t>
            </w:r>
          </w:p>
        </w:tc>
        <w:tc>
          <w:tcPr>
            <w:tcW w:w="71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45,0</w:t>
            </w:r>
          </w:p>
        </w:tc>
        <w:tc>
          <w:tcPr>
            <w:tcW w:w="674"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675"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lastRenderedPageBreak/>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221"/>
        <w:gridCol w:w="2244"/>
        <w:gridCol w:w="2891"/>
      </w:tblGrid>
      <w:tr w:rsidR="009C5870">
        <w:trPr>
          <w:trHeight w:val="240"/>
        </w:trPr>
        <w:tc>
          <w:tcPr>
            <w:tcW w:w="225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74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 в учреждениях с длительностью пребывания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11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10,5 часа</w:t>
            </w:r>
          </w:p>
        </w:tc>
        <w:tc>
          <w:tcPr>
            <w:tcW w:w="154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12 часов</w:t>
            </w:r>
          </w:p>
        </w:tc>
      </w:tr>
      <w:tr w:rsidR="009C5870">
        <w:trPr>
          <w:trHeight w:val="240"/>
        </w:trPr>
        <w:tc>
          <w:tcPr>
            <w:tcW w:w="2256" w:type="pct"/>
            <w:tcBorders>
              <w:top w:val="single" w:sz="4" w:space="0" w:color="auto"/>
            </w:tcBorders>
            <w:tcMar>
              <w:top w:w="0" w:type="dxa"/>
              <w:left w:w="6" w:type="dxa"/>
              <w:bottom w:w="0" w:type="dxa"/>
              <w:right w:w="6" w:type="dxa"/>
            </w:tcMar>
            <w:hideMark/>
          </w:tcPr>
          <w:p w:rsidR="009C5870" w:rsidRDefault="009C5870">
            <w:pPr>
              <w:pStyle w:val="table10"/>
              <w:spacing w:before="120"/>
            </w:pPr>
            <w:r>
              <w:t>от 1 года до 3 лет</w:t>
            </w:r>
          </w:p>
        </w:tc>
        <w:tc>
          <w:tcPr>
            <w:tcW w:w="1199"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3,98</w:t>
            </w:r>
          </w:p>
        </w:tc>
        <w:tc>
          <w:tcPr>
            <w:tcW w:w="1545"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4,92</w:t>
            </w:r>
          </w:p>
        </w:tc>
      </w:tr>
      <w:tr w:rsidR="009C5870">
        <w:trPr>
          <w:trHeight w:val="240"/>
        </w:trPr>
        <w:tc>
          <w:tcPr>
            <w:tcW w:w="2256" w:type="pct"/>
            <w:tcBorders>
              <w:bottom w:val="single" w:sz="4" w:space="0" w:color="auto"/>
            </w:tcBorders>
            <w:tcMar>
              <w:top w:w="0" w:type="dxa"/>
              <w:left w:w="6" w:type="dxa"/>
              <w:bottom w:w="0" w:type="dxa"/>
              <w:right w:w="6" w:type="dxa"/>
            </w:tcMar>
            <w:hideMark/>
          </w:tcPr>
          <w:p w:rsidR="009C5870" w:rsidRDefault="009C5870">
            <w:pPr>
              <w:pStyle w:val="table10"/>
              <w:spacing w:before="120"/>
            </w:pPr>
            <w:r>
              <w:t>от 3 до 7 лет</w:t>
            </w:r>
          </w:p>
        </w:tc>
        <w:tc>
          <w:tcPr>
            <w:tcW w:w="1199"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5,16</w:t>
            </w:r>
          </w:p>
        </w:tc>
        <w:tc>
          <w:tcPr>
            <w:tcW w:w="1545"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6,18</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4</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на питание обучающихся в санаторных детских садах, санаторных группах, санаторных специальных группах, санаторных группах интегрированного обучения и воспитания, проживающих на территории радиоактивного загрязнения, с длительностью пребывания 12–24 часа</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 </w:t>
      </w:r>
    </w:p>
    <w:tbl>
      <w:tblPr>
        <w:tblW w:w="5000" w:type="pct"/>
        <w:tblCellMar>
          <w:left w:w="0" w:type="dxa"/>
          <w:right w:w="0" w:type="dxa"/>
        </w:tblCellMar>
        <w:tblLook w:val="04A0" w:firstRow="1" w:lastRow="0" w:firstColumn="1" w:lastColumn="0" w:noHBand="0" w:noVBand="1"/>
      </w:tblPr>
      <w:tblGrid>
        <w:gridCol w:w="3997"/>
        <w:gridCol w:w="1787"/>
        <w:gridCol w:w="1787"/>
        <w:gridCol w:w="1785"/>
      </w:tblGrid>
      <w:tr w:rsidR="009C5870">
        <w:trPr>
          <w:trHeight w:val="240"/>
        </w:trPr>
        <w:tc>
          <w:tcPr>
            <w:tcW w:w="213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864"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от 1 года до 3 лет</w:t>
            </w:r>
          </w:p>
        </w:tc>
        <w:tc>
          <w:tcPr>
            <w:tcW w:w="9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от 3 до 7 лет</w:t>
            </w:r>
          </w:p>
        </w:tc>
        <w:tc>
          <w:tcPr>
            <w:tcW w:w="9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от 3 до 7 лет</w:t>
            </w:r>
            <w:r>
              <w:br/>
              <w:t>(диета П)</w:t>
            </w:r>
          </w:p>
        </w:tc>
      </w:tr>
      <w:tr w:rsidR="009C5870">
        <w:trPr>
          <w:trHeight w:val="240"/>
        </w:trPr>
        <w:tc>
          <w:tcPr>
            <w:tcW w:w="2136"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955"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65,0</w:t>
            </w:r>
          </w:p>
        </w:tc>
        <w:tc>
          <w:tcPr>
            <w:tcW w:w="955"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95,0</w:t>
            </w:r>
          </w:p>
        </w:tc>
        <w:tc>
          <w:tcPr>
            <w:tcW w:w="954"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150,0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2. Хлеб ржаной*</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95,0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3. Мука пшеничная</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6. Крупы</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28,0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38,0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38,0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7. Бобовые</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5,0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8. Картофель</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120,0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170,0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170,0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9. Овощи</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180,0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250,0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10. Томат-пюре*</w:t>
            </w:r>
            <w:r>
              <w:rPr>
                <w:vertAlign w:val="superscript"/>
              </w:rPr>
              <w:t xml:space="preserve">, </w:t>
            </w:r>
            <w:r>
              <w:t>**</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11. Фрукты</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210,0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260,0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260,0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12. Сухофрукты***</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lastRenderedPageBreak/>
              <w:t>13. Шиповник сухой</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5,0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6,0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6,0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14. Соки</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120,0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160,0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160,0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15. Мясо</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51,0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63,0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69,0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16. Птица</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17. Колбасные изделия</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18. Субпродукты**</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8,0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19. Молоко и кисломолочные продукты</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480,0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500,0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500,0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20. Масло сливочное</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16,0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26,0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26,0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21. Творог</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55,0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55,0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60,0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22. Сметана</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23. Сыр</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6,0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24. Яйцо</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26,0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25. Рыба</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16,0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26. Морская капуста</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7,0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7,0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7,0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27. Масло растительное</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16,0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11,0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28. Сахар</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37,0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43,0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43,0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29. Мед</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5,0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 xml:space="preserve">30. Кондитерские изделия (мучные кондитерские изделия, зефир, мармелад, варенье, джем) </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31. Дрожжи*</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0,2</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0,2</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32. Чай*</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0,1</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0,2</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33. Кофейный напиток*</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1,2</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2,4</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2,4</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34. Какао*</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1,6</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1,6</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35. Соль</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4,0</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4,5</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4,5</w:t>
            </w:r>
          </w:p>
        </w:tc>
      </w:tr>
      <w:tr w:rsidR="009C5870">
        <w:trPr>
          <w:trHeight w:val="240"/>
        </w:trPr>
        <w:tc>
          <w:tcPr>
            <w:tcW w:w="2136" w:type="pct"/>
            <w:tcMar>
              <w:top w:w="0" w:type="dxa"/>
              <w:left w:w="6" w:type="dxa"/>
              <w:bottom w:w="0" w:type="dxa"/>
              <w:right w:w="6" w:type="dxa"/>
            </w:tcMar>
            <w:hideMark/>
          </w:tcPr>
          <w:p w:rsidR="009C5870" w:rsidRDefault="009C5870">
            <w:pPr>
              <w:pStyle w:val="table10"/>
              <w:spacing w:before="120"/>
            </w:pPr>
            <w:r>
              <w:t>36. Лимонная кислота*</w:t>
            </w:r>
            <w:r>
              <w:rPr>
                <w:vertAlign w:val="superscript"/>
              </w:rPr>
              <w:t xml:space="preserve">, </w:t>
            </w:r>
            <w:r>
              <w:t>**</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0,2</w:t>
            </w:r>
          </w:p>
        </w:tc>
        <w:tc>
          <w:tcPr>
            <w:tcW w:w="955" w:type="pct"/>
            <w:tcMar>
              <w:top w:w="0" w:type="dxa"/>
              <w:left w:w="6" w:type="dxa"/>
              <w:bottom w:w="0" w:type="dxa"/>
              <w:right w:w="6" w:type="dxa"/>
            </w:tcMar>
            <w:vAlign w:val="bottom"/>
            <w:hideMark/>
          </w:tcPr>
          <w:p w:rsidR="009C5870" w:rsidRDefault="009C5870">
            <w:pPr>
              <w:pStyle w:val="table10"/>
              <w:spacing w:before="120"/>
              <w:jc w:val="center"/>
            </w:pPr>
            <w:r>
              <w:t>0,2</w:t>
            </w:r>
          </w:p>
        </w:tc>
        <w:tc>
          <w:tcPr>
            <w:tcW w:w="954" w:type="pct"/>
            <w:tcMar>
              <w:top w:w="0" w:type="dxa"/>
              <w:left w:w="6" w:type="dxa"/>
              <w:bottom w:w="0" w:type="dxa"/>
              <w:right w:w="6" w:type="dxa"/>
            </w:tcMar>
            <w:vAlign w:val="bottom"/>
            <w:hideMark/>
          </w:tcPr>
          <w:p w:rsidR="009C5870" w:rsidRDefault="009C5870">
            <w:pPr>
              <w:pStyle w:val="table10"/>
              <w:spacing w:before="120"/>
              <w:jc w:val="center"/>
            </w:pPr>
            <w:r>
              <w:t>0,2</w:t>
            </w:r>
          </w:p>
        </w:tc>
      </w:tr>
      <w:tr w:rsidR="009C5870">
        <w:trPr>
          <w:trHeight w:val="240"/>
        </w:trPr>
        <w:tc>
          <w:tcPr>
            <w:tcW w:w="2136" w:type="pct"/>
            <w:tcBorders>
              <w:bottom w:val="single" w:sz="4" w:space="0" w:color="auto"/>
            </w:tcBorders>
            <w:tcMar>
              <w:top w:w="0" w:type="dxa"/>
              <w:left w:w="6" w:type="dxa"/>
              <w:bottom w:w="0" w:type="dxa"/>
              <w:right w:w="6" w:type="dxa"/>
            </w:tcMar>
            <w:hideMark/>
          </w:tcPr>
          <w:p w:rsidR="009C5870" w:rsidRDefault="009C5870">
            <w:pPr>
              <w:pStyle w:val="table10"/>
              <w:spacing w:before="120"/>
            </w:pPr>
            <w:r>
              <w:t>37. Аскорбиновая кислота, мг</w:t>
            </w:r>
          </w:p>
        </w:tc>
        <w:tc>
          <w:tcPr>
            <w:tcW w:w="955"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45,0</w:t>
            </w:r>
          </w:p>
        </w:tc>
        <w:tc>
          <w:tcPr>
            <w:tcW w:w="955"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954"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ind w:firstLine="567"/>
      </w:pPr>
      <w:r>
        <w:t>** В санаторных яслях-садах, санаторных детских садах, санаторных группах для детей с заболеваниями органов пищеварения томат-пюре, лимонная кислота не используются, а субпродукты заменяются мясом.</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от 1 года до 3 лет</w:t>
            </w:r>
          </w:p>
        </w:tc>
        <w:tc>
          <w:tcPr>
            <w:tcW w:w="256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6,08</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от 3 до 7 лет</w:t>
            </w:r>
          </w:p>
        </w:tc>
        <w:tc>
          <w:tcPr>
            <w:tcW w:w="2566" w:type="pct"/>
            <w:tcMar>
              <w:top w:w="0" w:type="dxa"/>
              <w:left w:w="6" w:type="dxa"/>
              <w:bottom w:w="0" w:type="dxa"/>
              <w:right w:w="6" w:type="dxa"/>
            </w:tcMar>
            <w:vAlign w:val="bottom"/>
            <w:hideMark/>
          </w:tcPr>
          <w:p w:rsidR="009C5870" w:rsidRDefault="009C5870">
            <w:pPr>
              <w:pStyle w:val="table10"/>
              <w:spacing w:before="120"/>
              <w:jc w:val="center"/>
            </w:pPr>
            <w:r>
              <w:t>7,6</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от 3 до 7 лет (диета П)</w:t>
            </w:r>
          </w:p>
        </w:tc>
        <w:tc>
          <w:tcPr>
            <w:tcW w:w="256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7,54</w:t>
            </w:r>
          </w:p>
        </w:tc>
      </w:tr>
    </w:tbl>
    <w:p w:rsidR="009C5870" w:rsidRDefault="009C5870">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5</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на питание обучающихся в центрах коррекционно-развивающего обучения и реабилитации с длительностью пребывания 6–8 часов (двухразовое питание), 8–10,5 часа (трехразовое питание), 12–24 часа (пятиразовое питание)</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newncpi"/>
      </w:pPr>
      <w:r>
        <w:t>Длительность пребывания 6–8 часов (двухразовое питание)</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3769"/>
        <w:gridCol w:w="1671"/>
        <w:gridCol w:w="1304"/>
        <w:gridCol w:w="1304"/>
        <w:gridCol w:w="1308"/>
      </w:tblGrid>
      <w:tr w:rsidR="009C5870">
        <w:trPr>
          <w:trHeight w:val="240"/>
        </w:trPr>
        <w:tc>
          <w:tcPr>
            <w:tcW w:w="201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986"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8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3 года – 6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7–10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11–13 лет</w:t>
            </w:r>
          </w:p>
        </w:tc>
        <w:tc>
          <w:tcPr>
            <w:tcW w:w="6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14–18 лет</w:t>
            </w:r>
          </w:p>
        </w:tc>
      </w:tr>
      <w:tr w:rsidR="009C5870">
        <w:trPr>
          <w:trHeight w:val="240"/>
        </w:trPr>
        <w:tc>
          <w:tcPr>
            <w:tcW w:w="2014"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893"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60,0</w:t>
            </w:r>
          </w:p>
        </w:tc>
        <w:tc>
          <w:tcPr>
            <w:tcW w:w="697"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90,0</w:t>
            </w:r>
          </w:p>
        </w:tc>
        <w:tc>
          <w:tcPr>
            <w:tcW w:w="697"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105,0</w:t>
            </w:r>
          </w:p>
        </w:tc>
        <w:tc>
          <w:tcPr>
            <w:tcW w:w="699"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110,0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 Хлеб ржаной*</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65,0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85,0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95,0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95,0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 Мука пшеничная</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6,0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7,0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9,0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6. Крупы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27,0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33,0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7. Бобовые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3,0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8. Картофель</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160,0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195,0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210,0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9. Овощи</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155,0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235,0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245,0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10. Томат-пюре*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11. Фрукты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155,0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12. Сухофрукты**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16,0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13. Соки</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175,0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175,0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175,0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175,0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14. Мясо</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58,0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66,0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15. Субпродукты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6,0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8,0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16. Птица</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17. Колбасные изделия</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 xml:space="preserve">18. Молоко и кисломолочные продукты </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180,0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180,0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180,0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180,0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19. Масло сливочное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14,0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21,0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21,0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20. Творог</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27,0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21. Сметана</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9,0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22. Сыр</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lastRenderedPageBreak/>
              <w:t>23. Яйцо</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17,0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23,0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23,0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24. Рыба</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21,0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24,0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24,0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24,0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25. Масло растительное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14,0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17,0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17,0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26. Сахар</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29,0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29,0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31,0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 xml:space="preserve">27. Кондитерские изделия (мучные кондитерские изделия, зефир, мармелад, варенье, джем) </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28. Дрожжи*</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29. Чай*</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0,5</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0,5</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30. Кофейный напиток*</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31. Какао*</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1,2</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1,2</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32. Соль</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4,2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4,2</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4,2</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33. Лимонная кислота*</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0,3</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0,3</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40"/>
        </w:trPr>
        <w:tc>
          <w:tcPr>
            <w:tcW w:w="2014" w:type="pct"/>
            <w:tcBorders>
              <w:bottom w:val="single" w:sz="4" w:space="0" w:color="auto"/>
            </w:tcBorders>
            <w:tcMar>
              <w:top w:w="0" w:type="dxa"/>
              <w:left w:w="6" w:type="dxa"/>
              <w:bottom w:w="0" w:type="dxa"/>
              <w:right w:w="6" w:type="dxa"/>
            </w:tcMar>
            <w:hideMark/>
          </w:tcPr>
          <w:p w:rsidR="009C5870" w:rsidRDefault="009C5870">
            <w:pPr>
              <w:pStyle w:val="table10"/>
              <w:spacing w:before="120"/>
            </w:pPr>
            <w:r>
              <w:t>34. Аскорбиновая кислота, мг</w:t>
            </w:r>
          </w:p>
        </w:tc>
        <w:tc>
          <w:tcPr>
            <w:tcW w:w="893"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40,0</w:t>
            </w:r>
          </w:p>
        </w:tc>
        <w:tc>
          <w:tcPr>
            <w:tcW w:w="697"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697"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699"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newncpi"/>
      </w:pPr>
      <w:r>
        <w:t>Длительность пребывания 8–10,5 часа (трехразовое питание)</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3769"/>
        <w:gridCol w:w="1671"/>
        <w:gridCol w:w="1304"/>
        <w:gridCol w:w="1304"/>
        <w:gridCol w:w="1308"/>
      </w:tblGrid>
      <w:tr w:rsidR="009C5870">
        <w:trPr>
          <w:trHeight w:val="240"/>
        </w:trPr>
        <w:tc>
          <w:tcPr>
            <w:tcW w:w="201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986"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8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3 года – 6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7–10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11–13 лет</w:t>
            </w:r>
          </w:p>
        </w:tc>
        <w:tc>
          <w:tcPr>
            <w:tcW w:w="6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14–18 лет</w:t>
            </w:r>
          </w:p>
        </w:tc>
      </w:tr>
      <w:tr w:rsidR="009C5870">
        <w:trPr>
          <w:trHeight w:val="240"/>
        </w:trPr>
        <w:tc>
          <w:tcPr>
            <w:tcW w:w="2014"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893"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65,0</w:t>
            </w:r>
          </w:p>
        </w:tc>
        <w:tc>
          <w:tcPr>
            <w:tcW w:w="697"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95,0</w:t>
            </w:r>
          </w:p>
        </w:tc>
        <w:tc>
          <w:tcPr>
            <w:tcW w:w="697"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115,0</w:t>
            </w:r>
          </w:p>
        </w:tc>
        <w:tc>
          <w:tcPr>
            <w:tcW w:w="699"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120,0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 Хлеб ржаной*</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65,0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90,0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100,0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 Мука пшеничная</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11,0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6. Крупы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26,0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38,0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7. Бобовые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4,0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6,0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7,0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8. Картофель</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160,0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260,0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9. Овощи</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260,0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300,0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315,0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10. Томат-пюре*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11. Фрукты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190,0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12. Сухофрукты**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16,0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13. Соки</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14. Мясо</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55,0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55,0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65,0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75,0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15. Субпродукты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6,0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8,0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16. Птица</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17. Колбасные изделия</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 xml:space="preserve">18. Молоко и кисломолочные продукты </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360,0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400,0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400,0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19. Масло сливочное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24,0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27,0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28,0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20. Творог</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55,0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62,0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62,0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21. Сметана</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16,0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18,0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22. Сыр</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23. Яйцо</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23,0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27,0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lastRenderedPageBreak/>
              <w:t>24. Рыба</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21,0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24,0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24,0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24,0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25. Масло растительное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14,0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17,0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19,0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26. Сахар</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 xml:space="preserve">27. Кондитерские изделия (мучные кондитерские изделия, зефир, мармелад, варенье, джем) </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4,0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28. Дрожжи*</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29. Чай*</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0,2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0,5</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0,5</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30. Кофейный напиток*</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31. Какао*</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1,2</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1,2</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32. Соль</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3,5</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4,2</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4,2</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33. Лимонная кислота*</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0,3</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0,3</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0,3</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40"/>
        </w:trPr>
        <w:tc>
          <w:tcPr>
            <w:tcW w:w="2014" w:type="pct"/>
            <w:tcBorders>
              <w:bottom w:val="single" w:sz="4" w:space="0" w:color="auto"/>
            </w:tcBorders>
            <w:tcMar>
              <w:top w:w="0" w:type="dxa"/>
              <w:left w:w="6" w:type="dxa"/>
              <w:bottom w:w="0" w:type="dxa"/>
              <w:right w:w="6" w:type="dxa"/>
            </w:tcMar>
            <w:hideMark/>
          </w:tcPr>
          <w:p w:rsidR="009C5870" w:rsidRDefault="009C5870">
            <w:pPr>
              <w:pStyle w:val="table10"/>
              <w:spacing w:before="120"/>
            </w:pPr>
            <w:r>
              <w:t>34. Аскорбиновая кислота, мг</w:t>
            </w:r>
          </w:p>
        </w:tc>
        <w:tc>
          <w:tcPr>
            <w:tcW w:w="893"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40,0</w:t>
            </w:r>
          </w:p>
        </w:tc>
        <w:tc>
          <w:tcPr>
            <w:tcW w:w="697"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697"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699"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newncpi"/>
      </w:pPr>
      <w:r>
        <w:t>Длительность пребывания 12–24 часа (пятиразовое питание)</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3769"/>
        <w:gridCol w:w="1671"/>
        <w:gridCol w:w="1304"/>
        <w:gridCol w:w="1304"/>
        <w:gridCol w:w="1308"/>
      </w:tblGrid>
      <w:tr w:rsidR="009C5870">
        <w:trPr>
          <w:trHeight w:val="240"/>
        </w:trPr>
        <w:tc>
          <w:tcPr>
            <w:tcW w:w="201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986"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8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3 года – 6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7–10 лет</w:t>
            </w:r>
          </w:p>
        </w:tc>
        <w:tc>
          <w:tcPr>
            <w:tcW w:w="69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11–13 лет</w:t>
            </w:r>
          </w:p>
        </w:tc>
        <w:tc>
          <w:tcPr>
            <w:tcW w:w="69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14–18 лет</w:t>
            </w:r>
          </w:p>
        </w:tc>
      </w:tr>
      <w:tr w:rsidR="009C5870">
        <w:trPr>
          <w:trHeight w:val="240"/>
        </w:trPr>
        <w:tc>
          <w:tcPr>
            <w:tcW w:w="2014"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893"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90,0</w:t>
            </w:r>
          </w:p>
        </w:tc>
        <w:tc>
          <w:tcPr>
            <w:tcW w:w="697"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130,0</w:t>
            </w:r>
          </w:p>
        </w:tc>
        <w:tc>
          <w:tcPr>
            <w:tcW w:w="697"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150,0</w:t>
            </w:r>
          </w:p>
        </w:tc>
        <w:tc>
          <w:tcPr>
            <w:tcW w:w="699"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160,0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 Хлеб ржаной*</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80,0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120,0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120,0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 Мука пшеничная</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3,0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6. Крупы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36,0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45,0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7. Бобовые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6,0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8. Картофель</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170,0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230,0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260,0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270,0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9. Овощи</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280,0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320,0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330,0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10. Томат-пюре*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11. Фрукты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12. Сухофрукты**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13. Соки</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14. Мясо</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66,0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66,0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84,0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102,0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15. Субпродукты</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6,0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8,0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16. Птица</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17. Колбасные изделия</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 xml:space="preserve">18. Молоко и кисломолочные продукты </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500,0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500,0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500,0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500,0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19. Масло сливочное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38,0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20. Творог</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55,0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65,0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65,0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21. Сметана</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16,0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17,0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22. Сыр</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7,0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8,0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23. Яйцо</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38,0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38,0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 xml:space="preserve">24. Рыба </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45,0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lastRenderedPageBreak/>
              <w:t>25. Масло растительное</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24,0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26. Сахар</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42,0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44,0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46,0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 xml:space="preserve">27. Кондитерские изделия (мучные кондитерские изделия, зефир, мармелад, варенье, джем) </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28. Дрожжи*</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1,0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29. Чай*</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0,5</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0,5</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1,0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30. Кофейный напиток*</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3,0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3,0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31. Какао*</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2,0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32. Соль</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4,2</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5,0</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014" w:type="pct"/>
            <w:tcMar>
              <w:top w:w="0" w:type="dxa"/>
              <w:left w:w="6" w:type="dxa"/>
              <w:bottom w:w="0" w:type="dxa"/>
              <w:right w:w="6" w:type="dxa"/>
            </w:tcMar>
            <w:hideMark/>
          </w:tcPr>
          <w:p w:rsidR="009C5870" w:rsidRDefault="009C5870">
            <w:pPr>
              <w:pStyle w:val="table10"/>
              <w:spacing w:before="120"/>
            </w:pPr>
            <w:r>
              <w:t>33. Лимонная кислота*</w:t>
            </w:r>
          </w:p>
        </w:tc>
        <w:tc>
          <w:tcPr>
            <w:tcW w:w="893" w:type="pct"/>
            <w:tcMar>
              <w:top w:w="0" w:type="dxa"/>
              <w:left w:w="6" w:type="dxa"/>
              <w:bottom w:w="0" w:type="dxa"/>
              <w:right w:w="6" w:type="dxa"/>
            </w:tcMar>
            <w:vAlign w:val="bottom"/>
            <w:hideMark/>
          </w:tcPr>
          <w:p w:rsidR="009C5870" w:rsidRDefault="009C5870">
            <w:pPr>
              <w:pStyle w:val="table10"/>
              <w:spacing w:before="120"/>
              <w:jc w:val="center"/>
            </w:pPr>
            <w:r>
              <w:t>0,3</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0,3</w:t>
            </w:r>
          </w:p>
        </w:tc>
        <w:tc>
          <w:tcPr>
            <w:tcW w:w="697" w:type="pct"/>
            <w:tcMar>
              <w:top w:w="0" w:type="dxa"/>
              <w:left w:w="6" w:type="dxa"/>
              <w:bottom w:w="0" w:type="dxa"/>
              <w:right w:w="6" w:type="dxa"/>
            </w:tcMar>
            <w:vAlign w:val="bottom"/>
            <w:hideMark/>
          </w:tcPr>
          <w:p w:rsidR="009C5870" w:rsidRDefault="009C5870">
            <w:pPr>
              <w:pStyle w:val="table10"/>
              <w:spacing w:before="120"/>
              <w:jc w:val="center"/>
            </w:pPr>
            <w:r>
              <w:t>0,3</w:t>
            </w:r>
          </w:p>
        </w:tc>
        <w:tc>
          <w:tcPr>
            <w:tcW w:w="699"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40"/>
        </w:trPr>
        <w:tc>
          <w:tcPr>
            <w:tcW w:w="2014" w:type="pct"/>
            <w:tcBorders>
              <w:bottom w:val="single" w:sz="4" w:space="0" w:color="auto"/>
            </w:tcBorders>
            <w:tcMar>
              <w:top w:w="0" w:type="dxa"/>
              <w:left w:w="6" w:type="dxa"/>
              <w:bottom w:w="0" w:type="dxa"/>
              <w:right w:w="6" w:type="dxa"/>
            </w:tcMar>
            <w:hideMark/>
          </w:tcPr>
          <w:p w:rsidR="009C5870" w:rsidRDefault="009C5870">
            <w:pPr>
              <w:pStyle w:val="table10"/>
              <w:spacing w:before="120"/>
            </w:pPr>
            <w:r>
              <w:t>34. Аскорбиновая кислота, мг</w:t>
            </w:r>
          </w:p>
        </w:tc>
        <w:tc>
          <w:tcPr>
            <w:tcW w:w="893"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40,0</w:t>
            </w:r>
          </w:p>
        </w:tc>
        <w:tc>
          <w:tcPr>
            <w:tcW w:w="697"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697"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699"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newncpi"/>
      </w:pPr>
      <w:r>
        <w:t>Длительность пребывания 6–8 часов (двухразовое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3 года – 6 лет</w:t>
            </w:r>
          </w:p>
        </w:tc>
        <w:tc>
          <w:tcPr>
            <w:tcW w:w="256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4,21</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7–10 лет</w:t>
            </w:r>
          </w:p>
        </w:tc>
        <w:tc>
          <w:tcPr>
            <w:tcW w:w="2566" w:type="pct"/>
            <w:tcMar>
              <w:top w:w="0" w:type="dxa"/>
              <w:left w:w="6" w:type="dxa"/>
              <w:bottom w:w="0" w:type="dxa"/>
              <w:right w:w="6" w:type="dxa"/>
            </w:tcMar>
            <w:vAlign w:val="bottom"/>
            <w:hideMark/>
          </w:tcPr>
          <w:p w:rsidR="009C5870" w:rsidRDefault="009C5870">
            <w:pPr>
              <w:pStyle w:val="table10"/>
              <w:spacing w:before="120"/>
              <w:jc w:val="center"/>
            </w:pPr>
            <w:r>
              <w:t>4,7</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11–13 лет</w:t>
            </w:r>
          </w:p>
        </w:tc>
        <w:tc>
          <w:tcPr>
            <w:tcW w:w="2566" w:type="pct"/>
            <w:tcMar>
              <w:top w:w="0" w:type="dxa"/>
              <w:left w:w="6" w:type="dxa"/>
              <w:bottom w:w="0" w:type="dxa"/>
              <w:right w:w="6" w:type="dxa"/>
            </w:tcMar>
            <w:vAlign w:val="bottom"/>
            <w:hideMark/>
          </w:tcPr>
          <w:p w:rsidR="009C5870" w:rsidRDefault="009C5870">
            <w:pPr>
              <w:pStyle w:val="table10"/>
              <w:spacing w:before="120"/>
              <w:jc w:val="center"/>
            </w:pPr>
            <w:r>
              <w:t>5,16</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14–18 лет</w:t>
            </w:r>
          </w:p>
        </w:tc>
        <w:tc>
          <w:tcPr>
            <w:tcW w:w="256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5,47</w:t>
            </w:r>
          </w:p>
        </w:tc>
      </w:tr>
    </w:tbl>
    <w:p w:rsidR="009C5870" w:rsidRDefault="009C5870">
      <w:pPr>
        <w:pStyle w:val="newncpi"/>
      </w:pPr>
      <w:r>
        <w:t> </w:t>
      </w:r>
    </w:p>
    <w:p w:rsidR="009C5870" w:rsidRDefault="009C5870">
      <w:pPr>
        <w:pStyle w:val="newncpi"/>
      </w:pPr>
      <w:r>
        <w:t>Длительность пребывания 8–10,5 часа (трехразовое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3 года – 6 лет</w:t>
            </w:r>
          </w:p>
        </w:tc>
        <w:tc>
          <w:tcPr>
            <w:tcW w:w="256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5,72</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7–10 лет</w:t>
            </w:r>
          </w:p>
        </w:tc>
        <w:tc>
          <w:tcPr>
            <w:tcW w:w="2566" w:type="pct"/>
            <w:tcMar>
              <w:top w:w="0" w:type="dxa"/>
              <w:left w:w="6" w:type="dxa"/>
              <w:bottom w:w="0" w:type="dxa"/>
              <w:right w:w="6" w:type="dxa"/>
            </w:tcMar>
            <w:vAlign w:val="bottom"/>
            <w:hideMark/>
          </w:tcPr>
          <w:p w:rsidR="009C5870" w:rsidRDefault="009C5870">
            <w:pPr>
              <w:pStyle w:val="table10"/>
              <w:spacing w:before="120"/>
              <w:jc w:val="center"/>
            </w:pPr>
            <w:r>
              <w:t>6,54</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11–13 лет</w:t>
            </w:r>
          </w:p>
        </w:tc>
        <w:tc>
          <w:tcPr>
            <w:tcW w:w="2566" w:type="pct"/>
            <w:tcMar>
              <w:top w:w="0" w:type="dxa"/>
              <w:left w:w="6" w:type="dxa"/>
              <w:bottom w:w="0" w:type="dxa"/>
              <w:right w:w="6" w:type="dxa"/>
            </w:tcMar>
            <w:vAlign w:val="bottom"/>
            <w:hideMark/>
          </w:tcPr>
          <w:p w:rsidR="009C5870" w:rsidRDefault="009C5870">
            <w:pPr>
              <w:pStyle w:val="table10"/>
              <w:spacing w:before="120"/>
              <w:jc w:val="center"/>
            </w:pPr>
            <w:r>
              <w:t>7,09</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14–18 лет</w:t>
            </w:r>
          </w:p>
        </w:tc>
        <w:tc>
          <w:tcPr>
            <w:tcW w:w="256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7,43</w:t>
            </w:r>
          </w:p>
        </w:tc>
      </w:tr>
    </w:tbl>
    <w:p w:rsidR="009C5870" w:rsidRDefault="009C5870">
      <w:pPr>
        <w:pStyle w:val="newncpi"/>
      </w:pPr>
      <w:r>
        <w:t> </w:t>
      </w:r>
    </w:p>
    <w:p w:rsidR="009C5870" w:rsidRDefault="009C5870">
      <w:pPr>
        <w:pStyle w:val="newncpi"/>
      </w:pPr>
      <w:r>
        <w:t>Длительность пребывания 12–24 часа (пятиразовое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3 года – 6 лет</w:t>
            </w:r>
          </w:p>
        </w:tc>
        <w:tc>
          <w:tcPr>
            <w:tcW w:w="256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7,09</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7–10 лет</w:t>
            </w:r>
          </w:p>
        </w:tc>
        <w:tc>
          <w:tcPr>
            <w:tcW w:w="2566" w:type="pct"/>
            <w:tcMar>
              <w:top w:w="0" w:type="dxa"/>
              <w:left w:w="6" w:type="dxa"/>
              <w:bottom w:w="0" w:type="dxa"/>
              <w:right w:w="6" w:type="dxa"/>
            </w:tcMar>
            <w:vAlign w:val="bottom"/>
            <w:hideMark/>
          </w:tcPr>
          <w:p w:rsidR="009C5870" w:rsidRDefault="009C5870">
            <w:pPr>
              <w:pStyle w:val="table10"/>
              <w:spacing w:before="120"/>
              <w:jc w:val="center"/>
            </w:pPr>
            <w:r>
              <w:t>7,7</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11–13 лет</w:t>
            </w:r>
          </w:p>
        </w:tc>
        <w:tc>
          <w:tcPr>
            <w:tcW w:w="2566" w:type="pct"/>
            <w:tcMar>
              <w:top w:w="0" w:type="dxa"/>
              <w:left w:w="6" w:type="dxa"/>
              <w:bottom w:w="0" w:type="dxa"/>
              <w:right w:w="6" w:type="dxa"/>
            </w:tcMar>
            <w:vAlign w:val="bottom"/>
            <w:hideMark/>
          </w:tcPr>
          <w:p w:rsidR="009C5870" w:rsidRDefault="009C5870">
            <w:pPr>
              <w:pStyle w:val="table10"/>
              <w:spacing w:before="120"/>
              <w:jc w:val="center"/>
            </w:pPr>
            <w:r>
              <w:t>8,42</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lastRenderedPageBreak/>
              <w:t>14–18 лет</w:t>
            </w:r>
          </w:p>
        </w:tc>
        <w:tc>
          <w:tcPr>
            <w:tcW w:w="256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8,93</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6</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на питание обучающихся в начальных школах, базовых школах, средних школах, гимназиях, лицеях, гимназиях – колледжах искусств и учреждениях высшего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специальных школах, в том числе группах продленного дня, при освоении содержания образовательной программы среднего образования с длительностью пребывания 8–10,5 часа (трехразовое питание)</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5254"/>
        <w:gridCol w:w="2051"/>
        <w:gridCol w:w="2051"/>
      </w:tblGrid>
      <w:tr w:rsidR="009C5870">
        <w:trPr>
          <w:trHeight w:val="240"/>
        </w:trPr>
        <w:tc>
          <w:tcPr>
            <w:tcW w:w="280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192"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10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 xml:space="preserve">6–10 лет </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 xml:space="preserve">11–18 лет </w:t>
            </w:r>
          </w:p>
        </w:tc>
      </w:tr>
      <w:tr w:rsidR="009C5870">
        <w:trPr>
          <w:trHeight w:val="240"/>
        </w:trPr>
        <w:tc>
          <w:tcPr>
            <w:tcW w:w="2808"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109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55,0</w:t>
            </w:r>
          </w:p>
        </w:tc>
        <w:tc>
          <w:tcPr>
            <w:tcW w:w="109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90,0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 Хлеб ржаной*</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80,0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 Мука пшеничная</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6. Крупы</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7. Бобовые</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8. Картофель</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120,0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140,0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9. Овощи</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170,0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10. Томат-пюре*</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11. Фрукты</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160,0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12. Сухофрукты**</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13. Соки***</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 xml:space="preserve">14. Мясо </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60,0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15. Птица</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16. Субпродукты (печень, язык, сердце)</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5,0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17. Колбасные изделия</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18. Молоко и кисломолочные продукты</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180,0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19. Масло сливочное</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14,0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16,0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20. Творог</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lastRenderedPageBreak/>
              <w:t>21. Сметана</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22. Сыр</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23. Яйцо</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33,0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24. Рыба</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25. Морская капуста****</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26. Масло растительное</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27. Майонез</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28. Сахар</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29,0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29,0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29. Кондитерские изделия (мучные кондитерские изделия, зефир, мармелад, варенье, джем)</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30. Дрожжи*</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31. Чай*</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0,5</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0,5</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32. Кофейный напиток*</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1,6</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1,6</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33. Какао*</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0,8</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0,8</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34. Соль</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4,2</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35. Лимонная кислота*</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0,2</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40"/>
        </w:trPr>
        <w:tc>
          <w:tcPr>
            <w:tcW w:w="2808" w:type="pct"/>
            <w:tcBorders>
              <w:bottom w:val="single" w:sz="4" w:space="0" w:color="auto"/>
            </w:tcBorders>
            <w:tcMar>
              <w:top w:w="0" w:type="dxa"/>
              <w:left w:w="6" w:type="dxa"/>
              <w:bottom w:w="0" w:type="dxa"/>
              <w:right w:w="6" w:type="dxa"/>
            </w:tcMar>
            <w:hideMark/>
          </w:tcPr>
          <w:p w:rsidR="009C5870" w:rsidRDefault="009C5870">
            <w:pPr>
              <w:pStyle w:val="table10"/>
              <w:spacing w:before="120"/>
            </w:pPr>
            <w:r>
              <w:t>36. Аскорбиновая кислота, мг</w:t>
            </w:r>
          </w:p>
        </w:tc>
        <w:tc>
          <w:tcPr>
            <w:tcW w:w="109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109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ind w:firstLine="567"/>
      </w:pPr>
      <w:r>
        <w:t>** Допускается сезонная замена сухофруктов свежими фруктами.</w:t>
      </w:r>
    </w:p>
    <w:p w:rsidR="009C5870" w:rsidRDefault="009C5870">
      <w:pPr>
        <w:pStyle w:val="snoski"/>
        <w:ind w:firstLine="567"/>
      </w:pPr>
      <w:r>
        <w:t>*** При организации питания в учреждениях образования, расположенных на территории радиоактивного загрязнения, используются преимущественно соки с мякотью.</w:t>
      </w:r>
    </w:p>
    <w:p w:rsidR="009C5870" w:rsidRDefault="009C5870">
      <w:pPr>
        <w:pStyle w:val="snoski"/>
        <w:spacing w:after="240"/>
        <w:ind w:firstLine="567"/>
      </w:pPr>
      <w:r>
        <w:t>**** При организации питания в учреждениях образования, расположенных на территории радиоактивного загрязнения.</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 xml:space="preserve">Возраст обучающихся </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 xml:space="preserve">6–10 лет </w:t>
            </w:r>
          </w:p>
        </w:tc>
        <w:tc>
          <w:tcPr>
            <w:tcW w:w="2566" w:type="pct"/>
            <w:tcBorders>
              <w:top w:val="single" w:sz="4" w:space="0" w:color="auto"/>
            </w:tcBorders>
            <w:tcMar>
              <w:top w:w="0" w:type="dxa"/>
              <w:left w:w="6" w:type="dxa"/>
              <w:bottom w:w="0" w:type="dxa"/>
              <w:right w:w="6" w:type="dxa"/>
            </w:tcMar>
            <w:hideMark/>
          </w:tcPr>
          <w:p w:rsidR="009C5870" w:rsidRDefault="009C5870">
            <w:pPr>
              <w:pStyle w:val="table10"/>
              <w:spacing w:before="120"/>
              <w:jc w:val="center"/>
            </w:pPr>
            <w:r>
              <w:t>4,58</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 xml:space="preserve">11–18 лет </w:t>
            </w:r>
          </w:p>
        </w:tc>
        <w:tc>
          <w:tcPr>
            <w:tcW w:w="2566" w:type="pct"/>
            <w:tcBorders>
              <w:bottom w:val="single" w:sz="4" w:space="0" w:color="auto"/>
            </w:tcBorders>
            <w:tcMar>
              <w:top w:w="0" w:type="dxa"/>
              <w:left w:w="6" w:type="dxa"/>
              <w:bottom w:w="0" w:type="dxa"/>
              <w:right w:w="6" w:type="dxa"/>
            </w:tcMar>
            <w:hideMark/>
          </w:tcPr>
          <w:p w:rsidR="009C5870" w:rsidRDefault="009C5870">
            <w:pPr>
              <w:pStyle w:val="table10"/>
              <w:spacing w:before="120"/>
              <w:jc w:val="center"/>
            </w:pPr>
            <w:r>
              <w:t>5,4</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7</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lastRenderedPageBreak/>
        <w:t>НОРМЫ ПИТАНИЯ И ДЕНЕЖНЫЕ НОРМЫ РАСХОДОВ</w:t>
      </w:r>
      <w:r>
        <w:br/>
        <w:t>на питание обучающихся, проживающих в общежитиях учреждений общего среднего образования (пятиразовое питание)</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 обучающихся, проживающих в общежитиях учреждений общего среднего образования (кроме кадетских училищ и специализированных лицеев Министерства внутренних дел)</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9C5870">
        <w:trPr>
          <w:trHeight w:val="240"/>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14–18 лет</w:t>
            </w:r>
          </w:p>
        </w:tc>
      </w:tr>
      <w:tr w:rsidR="009C5870">
        <w:trPr>
          <w:trHeight w:val="240"/>
        </w:trPr>
        <w:tc>
          <w:tcPr>
            <w:tcW w:w="2452"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120,0</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170,0</w:t>
            </w:r>
          </w:p>
        </w:tc>
        <w:tc>
          <w:tcPr>
            <w:tcW w:w="848"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180,0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 Хлеб ржаной*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 Мука пшеничная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6. Крупы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37,0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7. Бобовые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8. Картофель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220,0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240,0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270,0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9. Овощи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240,0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270,0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10. Томат-пюре*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11. 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12. Сухофрукты**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13. Соки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170,0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170,0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170,0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14. Мясо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90,0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110,0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15. Птица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16. Колбасные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17. Молоко и кисломолочные продукты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18. Масло сливочное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27,0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19. Творог</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60,0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20. Сметана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21. Сыр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8,0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8,0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8,0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22. Яйцо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23. Рыба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47,0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47,0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24. Масло растительное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17,0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25. Майонез</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26. Сахар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 xml:space="preserve">27.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28. Дрожжи*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29. Чай*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30. Кофейный напиток*</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31. Какао*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lastRenderedPageBreak/>
              <w:t>32. Соль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33. Лимонная кислота*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40"/>
        </w:trPr>
        <w:tc>
          <w:tcPr>
            <w:tcW w:w="2452" w:type="pct"/>
            <w:tcBorders>
              <w:bottom w:val="single" w:sz="4" w:space="0" w:color="auto"/>
            </w:tcBorders>
            <w:tcMar>
              <w:top w:w="0" w:type="dxa"/>
              <w:left w:w="6" w:type="dxa"/>
              <w:bottom w:w="0" w:type="dxa"/>
              <w:right w:w="6" w:type="dxa"/>
            </w:tcMar>
            <w:hideMark/>
          </w:tcPr>
          <w:p w:rsidR="009C5870" w:rsidRDefault="009C5870">
            <w:pPr>
              <w:pStyle w:val="table10"/>
              <w:spacing w:before="120"/>
            </w:pPr>
            <w:r>
              <w:t>34.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newncpi"/>
      </w:pPr>
      <w:r>
        <w:t> </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 обучающихся, проживающих в общежитиях учреждений общего среднего образования (кроме кадетских училищ и специализированных лицеев Министерства внутренних дел)</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6–10 лет</w:t>
            </w:r>
          </w:p>
        </w:tc>
        <w:tc>
          <w:tcPr>
            <w:tcW w:w="2566" w:type="pct"/>
            <w:tcBorders>
              <w:top w:val="single" w:sz="4" w:space="0" w:color="auto"/>
            </w:tcBorders>
            <w:tcMar>
              <w:top w:w="0" w:type="dxa"/>
              <w:left w:w="6" w:type="dxa"/>
              <w:bottom w:w="0" w:type="dxa"/>
              <w:right w:w="6" w:type="dxa"/>
            </w:tcMar>
            <w:hideMark/>
          </w:tcPr>
          <w:p w:rsidR="009C5870" w:rsidRDefault="009C5870">
            <w:pPr>
              <w:pStyle w:val="table10"/>
              <w:spacing w:before="120"/>
              <w:jc w:val="center"/>
            </w:pPr>
            <w:r>
              <w:t>7,16</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11–13 лет</w:t>
            </w:r>
          </w:p>
        </w:tc>
        <w:tc>
          <w:tcPr>
            <w:tcW w:w="2566" w:type="pct"/>
            <w:tcMar>
              <w:top w:w="0" w:type="dxa"/>
              <w:left w:w="6" w:type="dxa"/>
              <w:bottom w:w="0" w:type="dxa"/>
              <w:right w:w="6" w:type="dxa"/>
            </w:tcMar>
            <w:hideMark/>
          </w:tcPr>
          <w:p w:rsidR="009C5870" w:rsidRDefault="009C5870">
            <w:pPr>
              <w:pStyle w:val="table10"/>
              <w:spacing w:before="120"/>
              <w:jc w:val="center"/>
            </w:pPr>
            <w:r>
              <w:t>7,26</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14–18 лет</w:t>
            </w:r>
          </w:p>
        </w:tc>
        <w:tc>
          <w:tcPr>
            <w:tcW w:w="2566" w:type="pct"/>
            <w:tcBorders>
              <w:bottom w:val="single" w:sz="4" w:space="0" w:color="auto"/>
            </w:tcBorders>
            <w:tcMar>
              <w:top w:w="0" w:type="dxa"/>
              <w:left w:w="6" w:type="dxa"/>
              <w:bottom w:w="0" w:type="dxa"/>
              <w:right w:w="6" w:type="dxa"/>
            </w:tcMar>
            <w:hideMark/>
          </w:tcPr>
          <w:p w:rsidR="009C5870" w:rsidRDefault="009C5870">
            <w:pPr>
              <w:pStyle w:val="table10"/>
              <w:spacing w:before="120"/>
              <w:jc w:val="center"/>
            </w:pPr>
            <w:r>
              <w:t>8,1</w:t>
            </w:r>
          </w:p>
        </w:tc>
      </w:tr>
    </w:tbl>
    <w:p w:rsidR="009C5870" w:rsidRDefault="009C5870">
      <w:pPr>
        <w:pStyle w:val="newncpi"/>
      </w:pPr>
      <w:r>
        <w:t> </w:t>
      </w:r>
    </w:p>
    <w:p w:rsidR="009C5870" w:rsidRDefault="009C5870">
      <w:pPr>
        <w:pStyle w:val="onestring"/>
      </w:pPr>
      <w:r>
        <w:t>Таблица 3</w:t>
      </w:r>
    </w:p>
    <w:p w:rsidR="009C5870" w:rsidRDefault="009C5870">
      <w:pPr>
        <w:pStyle w:val="newncpi"/>
      </w:pPr>
      <w:r>
        <w:t> </w:t>
      </w:r>
    </w:p>
    <w:p w:rsidR="009C5870" w:rsidRDefault="009C5870">
      <w:pPr>
        <w:pStyle w:val="newncpi"/>
      </w:pPr>
      <w:r>
        <w:t>Нормы питания обучающихся, проживающих в общежитиях кадетских училищ и специализированных лицеев Министерства внутренних дел</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5254"/>
        <w:gridCol w:w="2051"/>
        <w:gridCol w:w="2051"/>
      </w:tblGrid>
      <w:tr w:rsidR="009C5870">
        <w:trPr>
          <w:trHeight w:val="240"/>
        </w:trPr>
        <w:tc>
          <w:tcPr>
            <w:tcW w:w="280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192"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10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12–13 лет</w:t>
            </w:r>
          </w:p>
        </w:tc>
        <w:tc>
          <w:tcPr>
            <w:tcW w:w="10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14–18 лет</w:t>
            </w:r>
          </w:p>
        </w:tc>
      </w:tr>
      <w:tr w:rsidR="009C5870">
        <w:trPr>
          <w:trHeight w:val="240"/>
        </w:trPr>
        <w:tc>
          <w:tcPr>
            <w:tcW w:w="2808"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109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180,0</w:t>
            </w:r>
          </w:p>
        </w:tc>
        <w:tc>
          <w:tcPr>
            <w:tcW w:w="109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180,0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 Хлеб ржаной*</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170,0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180,0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 Мука пшеничная</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70,0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27,0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6. Крупы</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60,0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7. Бобовые</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5,0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8. Картофель</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260,0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320,0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9. Овощи</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10. Томат-пюре*</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11. Фрукты</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250,0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12. Сухофрукты**</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12,0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13. Соки</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14. Мясо</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160,0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170,0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15. Птица</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16. Колбасные изделия</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lastRenderedPageBreak/>
              <w:t>17. Молоко и кисломолочные продукты</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450,0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400,0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18. Масло сливочное</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36,0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19. Творог</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65,0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20. Сметана</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21. Сыр</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14,0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16,0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22. Яйцо</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23. Рыба</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55,0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65,0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24. Масло растительное</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25. Майонез</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26. Сахар</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36,0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36,0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 xml:space="preserve">27. Кондитерские изделия (мучные кондитерские изделия, зефир, мармелад, варенье, джем) </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28. Дрожжи*</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29. Чай*</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1,5</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30. Кофейный напиток*</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4,0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4,0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31. Какао*</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32. Соль</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3,5</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3,5</w:t>
            </w:r>
          </w:p>
        </w:tc>
      </w:tr>
      <w:tr w:rsidR="009C5870">
        <w:trPr>
          <w:trHeight w:val="240"/>
        </w:trPr>
        <w:tc>
          <w:tcPr>
            <w:tcW w:w="2808" w:type="pct"/>
            <w:tcMar>
              <w:top w:w="0" w:type="dxa"/>
              <w:left w:w="6" w:type="dxa"/>
              <w:bottom w:w="0" w:type="dxa"/>
              <w:right w:w="6" w:type="dxa"/>
            </w:tcMar>
            <w:hideMark/>
          </w:tcPr>
          <w:p w:rsidR="009C5870" w:rsidRDefault="009C5870">
            <w:pPr>
              <w:pStyle w:val="table10"/>
              <w:spacing w:before="120"/>
            </w:pPr>
            <w:r>
              <w:t>33. Лимонная кислота*</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0,3</w:t>
            </w:r>
          </w:p>
        </w:tc>
        <w:tc>
          <w:tcPr>
            <w:tcW w:w="1096"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40"/>
        </w:trPr>
        <w:tc>
          <w:tcPr>
            <w:tcW w:w="2808" w:type="pct"/>
            <w:tcBorders>
              <w:bottom w:val="single" w:sz="4" w:space="0" w:color="auto"/>
            </w:tcBorders>
            <w:tcMar>
              <w:top w:w="0" w:type="dxa"/>
              <w:left w:w="6" w:type="dxa"/>
              <w:bottom w:w="0" w:type="dxa"/>
              <w:right w:w="6" w:type="dxa"/>
            </w:tcMar>
            <w:hideMark/>
          </w:tcPr>
          <w:p w:rsidR="009C5870" w:rsidRDefault="009C5870">
            <w:pPr>
              <w:pStyle w:val="table10"/>
              <w:spacing w:before="120"/>
            </w:pPr>
            <w:r>
              <w:t>34. Аскорбиновая кислота, мг</w:t>
            </w:r>
          </w:p>
        </w:tc>
        <w:tc>
          <w:tcPr>
            <w:tcW w:w="109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109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4</w:t>
      </w:r>
    </w:p>
    <w:p w:rsidR="009C5870" w:rsidRDefault="009C5870">
      <w:pPr>
        <w:pStyle w:val="newncpi"/>
      </w:pPr>
      <w:r>
        <w:t> </w:t>
      </w:r>
    </w:p>
    <w:p w:rsidR="009C5870" w:rsidRDefault="009C5870">
      <w:pPr>
        <w:pStyle w:val="newncpi"/>
      </w:pPr>
      <w:r>
        <w:t>Денежные нормы расходов на питание обучающихся, проживающих в общежитиях кадетских училищ и специализированных лицеев Министерства внутренних дел</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12–13 лет</w:t>
            </w:r>
          </w:p>
        </w:tc>
        <w:tc>
          <w:tcPr>
            <w:tcW w:w="2566" w:type="pct"/>
            <w:tcBorders>
              <w:top w:val="single" w:sz="4" w:space="0" w:color="auto"/>
            </w:tcBorders>
            <w:tcMar>
              <w:top w:w="0" w:type="dxa"/>
              <w:left w:w="6" w:type="dxa"/>
              <w:bottom w:w="0" w:type="dxa"/>
              <w:right w:w="6" w:type="dxa"/>
            </w:tcMar>
            <w:hideMark/>
          </w:tcPr>
          <w:p w:rsidR="009C5870" w:rsidRDefault="009C5870">
            <w:pPr>
              <w:pStyle w:val="table10"/>
              <w:spacing w:before="120"/>
              <w:jc w:val="center"/>
            </w:pPr>
            <w:r>
              <w:t>8,97</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14–18 лет</w:t>
            </w:r>
          </w:p>
        </w:tc>
        <w:tc>
          <w:tcPr>
            <w:tcW w:w="2566" w:type="pct"/>
            <w:tcBorders>
              <w:bottom w:val="single" w:sz="4" w:space="0" w:color="auto"/>
            </w:tcBorders>
            <w:tcMar>
              <w:top w:w="0" w:type="dxa"/>
              <w:left w:w="6" w:type="dxa"/>
              <w:bottom w:w="0" w:type="dxa"/>
              <w:right w:w="6" w:type="dxa"/>
            </w:tcMar>
            <w:hideMark/>
          </w:tcPr>
          <w:p w:rsidR="009C5870" w:rsidRDefault="009C5870">
            <w:pPr>
              <w:pStyle w:val="table10"/>
              <w:spacing w:before="120"/>
              <w:jc w:val="center"/>
            </w:pPr>
            <w:r>
              <w:t>9,6</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8</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 xml:space="preserve">на питание обучающихся в санаторных школах-интернатах, кроме санаторных </w:t>
      </w:r>
      <w:r>
        <w:lastRenderedPageBreak/>
        <w:t>школ-интернатов для детей с заболеванием туберкулезом и риском его развития (пятиразовое питание)</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9C5870">
        <w:trPr>
          <w:trHeight w:val="238"/>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38"/>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14–18 лет</w:t>
            </w:r>
          </w:p>
        </w:tc>
      </w:tr>
      <w:tr w:rsidR="009C5870">
        <w:trPr>
          <w:trHeight w:val="238"/>
        </w:trPr>
        <w:tc>
          <w:tcPr>
            <w:tcW w:w="2452"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150,0</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200,0</w:t>
            </w:r>
          </w:p>
        </w:tc>
        <w:tc>
          <w:tcPr>
            <w:tcW w:w="848"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220,0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2. Хлеб ржаной*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140,0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3. Мука пшеничная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28,0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28,0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23,0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6. Крупы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38,0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7. Бобовые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8. Картофель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260,0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270,0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9. Овощи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280,0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310,0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320,0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10. Томат-пюре*</w:t>
            </w:r>
            <w:r>
              <w:rPr>
                <w:vertAlign w:val="superscript"/>
              </w:rPr>
              <w:t xml:space="preserve">, </w:t>
            </w:r>
            <w:r>
              <w:t>**</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11. 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12. Сухофрукты***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13. Шиповник сухой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14. Соки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15. Мясо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130,0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16. Субпродукты**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17. Птица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18. Колбасные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19. Молоко и кисломолочные продукты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450,0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20. Масло сливочное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32,0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21. Творог</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75,0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75,0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22. Сметана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23. Сыр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24. Яйцо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25. Рыба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47,0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47,0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26. Масло растительное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24,0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24,0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27. Сахар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28. Мед</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 xml:space="preserve">29.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30. Дрожжи*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31. Чай*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32. Кофейный напиток*</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33. Какао*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lastRenderedPageBreak/>
              <w:t>34. Соль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38"/>
        </w:trPr>
        <w:tc>
          <w:tcPr>
            <w:tcW w:w="2452" w:type="pct"/>
            <w:tcMar>
              <w:top w:w="0" w:type="dxa"/>
              <w:left w:w="6" w:type="dxa"/>
              <w:bottom w:w="0" w:type="dxa"/>
              <w:right w:w="6" w:type="dxa"/>
            </w:tcMar>
            <w:hideMark/>
          </w:tcPr>
          <w:p w:rsidR="009C5870" w:rsidRDefault="009C5870">
            <w:pPr>
              <w:pStyle w:val="table10"/>
              <w:spacing w:before="120"/>
            </w:pPr>
            <w:r>
              <w:t>35. Лимонная кислота*</w:t>
            </w:r>
            <w:r>
              <w:rPr>
                <w:vertAlign w:val="superscript"/>
              </w:rPr>
              <w:t>,</w:t>
            </w:r>
            <w:r>
              <w:t xml:space="preserve"> **</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38"/>
        </w:trPr>
        <w:tc>
          <w:tcPr>
            <w:tcW w:w="2452" w:type="pct"/>
            <w:tcBorders>
              <w:bottom w:val="single" w:sz="4" w:space="0" w:color="auto"/>
            </w:tcBorders>
            <w:tcMar>
              <w:top w:w="0" w:type="dxa"/>
              <w:left w:w="6" w:type="dxa"/>
              <w:bottom w:w="0" w:type="dxa"/>
              <w:right w:w="6" w:type="dxa"/>
            </w:tcMar>
            <w:hideMark/>
          </w:tcPr>
          <w:p w:rsidR="009C5870" w:rsidRDefault="009C5870">
            <w:pPr>
              <w:pStyle w:val="table10"/>
              <w:spacing w:before="120"/>
            </w:pPr>
            <w:r>
              <w:t>36.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ind w:firstLine="567"/>
      </w:pPr>
      <w:r>
        <w:t>** В санаторных школах-интернатах для детей с заболеваниями органов пищеварения томат-пюре, лимонная кислота не используются, а субпродукты заменяются мясом.</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6–10 лет</w:t>
            </w:r>
          </w:p>
        </w:tc>
        <w:tc>
          <w:tcPr>
            <w:tcW w:w="2566" w:type="pct"/>
            <w:tcBorders>
              <w:top w:val="single" w:sz="4" w:space="0" w:color="auto"/>
            </w:tcBorders>
            <w:tcMar>
              <w:top w:w="0" w:type="dxa"/>
              <w:left w:w="6" w:type="dxa"/>
              <w:bottom w:w="0" w:type="dxa"/>
              <w:right w:w="6" w:type="dxa"/>
            </w:tcMar>
            <w:hideMark/>
          </w:tcPr>
          <w:p w:rsidR="009C5870" w:rsidRDefault="009C5870">
            <w:pPr>
              <w:pStyle w:val="table10"/>
              <w:spacing w:before="120"/>
              <w:jc w:val="center"/>
            </w:pPr>
            <w:r>
              <w:t>8,47</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11–13 лет</w:t>
            </w:r>
          </w:p>
        </w:tc>
        <w:tc>
          <w:tcPr>
            <w:tcW w:w="2566" w:type="pct"/>
            <w:tcMar>
              <w:top w:w="0" w:type="dxa"/>
              <w:left w:w="6" w:type="dxa"/>
              <w:bottom w:w="0" w:type="dxa"/>
              <w:right w:w="6" w:type="dxa"/>
            </w:tcMar>
            <w:hideMark/>
          </w:tcPr>
          <w:p w:rsidR="009C5870" w:rsidRDefault="009C5870">
            <w:pPr>
              <w:pStyle w:val="table10"/>
              <w:spacing w:before="120"/>
              <w:jc w:val="center"/>
            </w:pPr>
            <w:r>
              <w:t>9,08</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14–18 лет</w:t>
            </w:r>
          </w:p>
        </w:tc>
        <w:tc>
          <w:tcPr>
            <w:tcW w:w="2566" w:type="pct"/>
            <w:tcBorders>
              <w:bottom w:val="single" w:sz="4" w:space="0" w:color="auto"/>
            </w:tcBorders>
            <w:tcMar>
              <w:top w:w="0" w:type="dxa"/>
              <w:left w:w="6" w:type="dxa"/>
              <w:bottom w:w="0" w:type="dxa"/>
              <w:right w:w="6" w:type="dxa"/>
            </w:tcMar>
            <w:hideMark/>
          </w:tcPr>
          <w:p w:rsidR="009C5870" w:rsidRDefault="009C5870">
            <w:pPr>
              <w:pStyle w:val="table10"/>
              <w:spacing w:before="120"/>
              <w:jc w:val="center"/>
            </w:pPr>
            <w:r>
              <w:t>9,11</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9</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на питание обучающихся в санаторных школах-интернатах для детей с заболеванием туберкулезом и риском его развития (пятиразовое питание)</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9C5870">
        <w:trPr>
          <w:trHeight w:val="240"/>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14–18 лет</w:t>
            </w:r>
          </w:p>
        </w:tc>
      </w:tr>
      <w:tr w:rsidR="009C5870">
        <w:trPr>
          <w:trHeight w:val="240"/>
        </w:trPr>
        <w:tc>
          <w:tcPr>
            <w:tcW w:w="2452"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150,0</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200,0</w:t>
            </w:r>
          </w:p>
        </w:tc>
        <w:tc>
          <w:tcPr>
            <w:tcW w:w="848"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220,0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 Хлеб ржаной*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140,0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 Мука пшеничная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28,0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28,0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28,0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6. Крупы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38,0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7. Бобовые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7,0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8. Картофель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260,0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270,0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lastRenderedPageBreak/>
              <w:t>9. Овощи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280,0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310,0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10. Томат-пюре*</w:t>
            </w:r>
            <w:r>
              <w:rPr>
                <w:vertAlign w:val="superscript"/>
              </w:rPr>
              <w:t>,</w:t>
            </w:r>
            <w:r>
              <w:t xml:space="preserve"> **</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11. 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12. Сухофрукты***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13. Шиповник сухой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14. Соки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15. Мясо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140,0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16. Субпродукты**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17. Птица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18. Колбасные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 xml:space="preserve">19. Молоко и кисломолочные продукты </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20. Масло сливочное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21. Творог</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70,0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80,0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80,0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22. Сметана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23. Сыр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24. Яйцо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25. Рыба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47,0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47,0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26. Масло растительное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24,0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26,0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27. Сахар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28. Мед</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 xml:space="preserve">29.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30. Дрожжи*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31. Чай*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32. Кофейный напиток*</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33. Какао*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34. Соль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35. Лимонная кислота*</w:t>
            </w:r>
            <w:r>
              <w:rPr>
                <w:vertAlign w:val="superscript"/>
              </w:rPr>
              <w:t>,</w:t>
            </w:r>
            <w:r>
              <w:t xml:space="preserve"> **</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40"/>
        </w:trPr>
        <w:tc>
          <w:tcPr>
            <w:tcW w:w="2452" w:type="pct"/>
            <w:tcBorders>
              <w:bottom w:val="single" w:sz="4" w:space="0" w:color="auto"/>
            </w:tcBorders>
            <w:tcMar>
              <w:top w:w="0" w:type="dxa"/>
              <w:left w:w="6" w:type="dxa"/>
              <w:bottom w:w="0" w:type="dxa"/>
              <w:right w:w="6" w:type="dxa"/>
            </w:tcMar>
            <w:hideMark/>
          </w:tcPr>
          <w:p w:rsidR="009C5870" w:rsidRDefault="009C5870">
            <w:pPr>
              <w:pStyle w:val="table10"/>
              <w:spacing w:before="120"/>
            </w:pPr>
            <w:r>
              <w:t>36.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ind w:firstLine="567"/>
      </w:pPr>
      <w:r>
        <w:t>** В санаторных школах-интернатах для детей с заболеваниями органов пищеварения томат-пюре, лимонная кислота не используются, а субпродукты заменяются мясом.</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6–10 лет</w:t>
            </w:r>
          </w:p>
        </w:tc>
        <w:tc>
          <w:tcPr>
            <w:tcW w:w="256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8,7</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lastRenderedPageBreak/>
              <w:t>11–13 лет</w:t>
            </w:r>
          </w:p>
        </w:tc>
        <w:tc>
          <w:tcPr>
            <w:tcW w:w="2566" w:type="pct"/>
            <w:tcMar>
              <w:top w:w="0" w:type="dxa"/>
              <w:left w:w="6" w:type="dxa"/>
              <w:bottom w:w="0" w:type="dxa"/>
              <w:right w:w="6" w:type="dxa"/>
            </w:tcMar>
            <w:vAlign w:val="bottom"/>
            <w:hideMark/>
          </w:tcPr>
          <w:p w:rsidR="009C5870" w:rsidRDefault="009C5870">
            <w:pPr>
              <w:pStyle w:val="table10"/>
              <w:spacing w:before="120"/>
              <w:jc w:val="center"/>
            </w:pPr>
            <w:r>
              <w:t>9,42</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14–18 лет</w:t>
            </w:r>
          </w:p>
        </w:tc>
        <w:tc>
          <w:tcPr>
            <w:tcW w:w="256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9,48</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10</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на питание обучающихся в специальных школах-интернатах (пятиразовое питание)</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9C5870">
        <w:trPr>
          <w:trHeight w:val="240"/>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14–18 лет</w:t>
            </w:r>
          </w:p>
        </w:tc>
      </w:tr>
      <w:tr w:rsidR="009C5870">
        <w:trPr>
          <w:trHeight w:val="240"/>
        </w:trPr>
        <w:tc>
          <w:tcPr>
            <w:tcW w:w="2452"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130,0</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160,0</w:t>
            </w:r>
          </w:p>
        </w:tc>
        <w:tc>
          <w:tcPr>
            <w:tcW w:w="848"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180,0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 Хлеб ржаной*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 Мука пшеничная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6. Крупы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47,0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7. Бобовые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6,0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6,0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6,0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8. Картофель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260,0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270,0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9. Овощи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280,0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10. Томат-пюре*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11. 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12. Сухофрукты**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13. Шиповник сухой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14. Соки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15. Мясо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90,0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115,0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16. Субпродукты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8,0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8,0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17. Птица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23,0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18. Колбасные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19. Молоко и кисломолочные продукты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20. Масло сливочное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21. Творог</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65,0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70,0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22. Сметана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23. Сыр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24. Яйцо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lastRenderedPageBreak/>
              <w:t>25. Рыба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26. Морская капуста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7,0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27. Масло растительное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28. Сахар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29. Мед</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 xml:space="preserve">30.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31. Дрожжи*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32. Чай*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0,5</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33. Кофейный напиток*</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34. Какао*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35. Соль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36. Лимонная кислота*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0,2</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0,2</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40"/>
        </w:trPr>
        <w:tc>
          <w:tcPr>
            <w:tcW w:w="2452" w:type="pct"/>
            <w:tcBorders>
              <w:bottom w:val="single" w:sz="4" w:space="0" w:color="auto"/>
            </w:tcBorders>
            <w:tcMar>
              <w:top w:w="0" w:type="dxa"/>
              <w:left w:w="6" w:type="dxa"/>
              <w:bottom w:w="0" w:type="dxa"/>
              <w:right w:w="6" w:type="dxa"/>
            </w:tcMar>
            <w:hideMark/>
          </w:tcPr>
          <w:p w:rsidR="009C5870" w:rsidRDefault="009C5870">
            <w:pPr>
              <w:pStyle w:val="table10"/>
              <w:spacing w:before="120"/>
            </w:pPr>
            <w:r>
              <w:t>37.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6–10 лет</w:t>
            </w:r>
          </w:p>
        </w:tc>
        <w:tc>
          <w:tcPr>
            <w:tcW w:w="2566" w:type="pct"/>
            <w:tcBorders>
              <w:top w:val="single" w:sz="4" w:space="0" w:color="auto"/>
            </w:tcBorders>
            <w:tcMar>
              <w:top w:w="0" w:type="dxa"/>
              <w:left w:w="6" w:type="dxa"/>
              <w:bottom w:w="0" w:type="dxa"/>
              <w:right w:w="6" w:type="dxa"/>
            </w:tcMar>
            <w:hideMark/>
          </w:tcPr>
          <w:p w:rsidR="009C5870" w:rsidRDefault="009C5870">
            <w:pPr>
              <w:pStyle w:val="table10"/>
              <w:spacing w:before="120"/>
              <w:jc w:val="center"/>
            </w:pPr>
            <w:r>
              <w:t>8,31</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11–13 лет</w:t>
            </w:r>
          </w:p>
        </w:tc>
        <w:tc>
          <w:tcPr>
            <w:tcW w:w="2566" w:type="pct"/>
            <w:tcMar>
              <w:top w:w="0" w:type="dxa"/>
              <w:left w:w="6" w:type="dxa"/>
              <w:bottom w:w="0" w:type="dxa"/>
              <w:right w:w="6" w:type="dxa"/>
            </w:tcMar>
            <w:hideMark/>
          </w:tcPr>
          <w:p w:rsidR="009C5870" w:rsidRDefault="009C5870">
            <w:pPr>
              <w:pStyle w:val="table10"/>
              <w:spacing w:before="120"/>
              <w:jc w:val="center"/>
            </w:pPr>
            <w:r>
              <w:t>8,82</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14–18 лет</w:t>
            </w:r>
          </w:p>
        </w:tc>
        <w:tc>
          <w:tcPr>
            <w:tcW w:w="2566" w:type="pct"/>
            <w:tcBorders>
              <w:bottom w:val="single" w:sz="4" w:space="0" w:color="auto"/>
            </w:tcBorders>
            <w:tcMar>
              <w:top w:w="0" w:type="dxa"/>
              <w:left w:w="6" w:type="dxa"/>
              <w:bottom w:w="0" w:type="dxa"/>
              <w:right w:w="6" w:type="dxa"/>
            </w:tcMar>
            <w:hideMark/>
          </w:tcPr>
          <w:p w:rsidR="009C5870" w:rsidRDefault="009C5870">
            <w:pPr>
              <w:pStyle w:val="table10"/>
              <w:spacing w:before="120"/>
              <w:jc w:val="center"/>
            </w:pPr>
            <w:r>
              <w:t>9,18</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11</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на питание обучающихся в учреждениях среднего специального, высшего, дополнительного образования взрослых при освоении содержания образовательных программ профессионально-технического образования</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lastRenderedPageBreak/>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3853"/>
        <w:gridCol w:w="2807"/>
        <w:gridCol w:w="2696"/>
      </w:tblGrid>
      <w:tr w:rsidR="009C5870">
        <w:trPr>
          <w:trHeight w:val="238"/>
        </w:trPr>
        <w:tc>
          <w:tcPr>
            <w:tcW w:w="205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150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Одноразовое питание</w:t>
            </w:r>
          </w:p>
        </w:tc>
        <w:tc>
          <w:tcPr>
            <w:tcW w:w="144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Трехразовое питание</w:t>
            </w:r>
          </w:p>
        </w:tc>
      </w:tr>
      <w:tr w:rsidR="009C5870">
        <w:trPr>
          <w:trHeight w:val="238"/>
        </w:trPr>
        <w:tc>
          <w:tcPr>
            <w:tcW w:w="2059"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150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60,0</w:t>
            </w:r>
          </w:p>
        </w:tc>
        <w:tc>
          <w:tcPr>
            <w:tcW w:w="1441"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130,0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2. Хлеб ржаной*</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70,0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110,0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3. Мука пшеничная</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24,0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6. Крупы</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45,0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7. Бобовые</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6,0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6,0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8. Картофель</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160,0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300,0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9. Овощи</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160,0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300,0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10. Томат-пюре*</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11. Фрукты</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110,0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12. Сухофрукты**</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8,0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13. Соки</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60,0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100,0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14. Мясо</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75,0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110,0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15. Птица</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16. Колбасные изделия</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 xml:space="preserve">17. Молоко и кисломолочные продукты </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250,0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18. Масло сливочное</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8,0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19. Творог</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20. Сметана</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21. Сыр</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22. Яйцо</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32,0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23. Рыба</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24. Масло растительное</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18,0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25. Майонез</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4,0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26. Сахар</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12,0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23,0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27. Кондитерские изделия (мучные кондитерские изделия, зефир, мармелад, варенье, джем)</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28. Дрожжи*</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0,5</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29. Чай*</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0,5</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30. Кофейный напиток*</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1,6</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31. Какао*</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0,8</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32. Соль</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3,5</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4,2</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33. Специи*</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38"/>
        </w:trPr>
        <w:tc>
          <w:tcPr>
            <w:tcW w:w="2059" w:type="pct"/>
            <w:tcMar>
              <w:top w:w="0" w:type="dxa"/>
              <w:left w:w="6" w:type="dxa"/>
              <w:bottom w:w="0" w:type="dxa"/>
              <w:right w:w="6" w:type="dxa"/>
            </w:tcMar>
            <w:hideMark/>
          </w:tcPr>
          <w:p w:rsidR="009C5870" w:rsidRDefault="009C5870">
            <w:pPr>
              <w:pStyle w:val="table10"/>
              <w:spacing w:before="120"/>
            </w:pPr>
            <w:r>
              <w:t>34. Лимонная кислота*</w:t>
            </w:r>
          </w:p>
        </w:tc>
        <w:tc>
          <w:tcPr>
            <w:tcW w:w="1500" w:type="pct"/>
            <w:tcMar>
              <w:top w:w="0" w:type="dxa"/>
              <w:left w:w="6" w:type="dxa"/>
              <w:bottom w:w="0" w:type="dxa"/>
              <w:right w:w="6" w:type="dxa"/>
            </w:tcMar>
            <w:vAlign w:val="bottom"/>
            <w:hideMark/>
          </w:tcPr>
          <w:p w:rsidR="009C5870" w:rsidRDefault="009C5870">
            <w:pPr>
              <w:pStyle w:val="table10"/>
              <w:spacing w:before="120"/>
              <w:jc w:val="center"/>
            </w:pPr>
            <w:r>
              <w:t>0,3</w:t>
            </w:r>
          </w:p>
        </w:tc>
        <w:tc>
          <w:tcPr>
            <w:tcW w:w="1441"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38"/>
        </w:trPr>
        <w:tc>
          <w:tcPr>
            <w:tcW w:w="2059" w:type="pct"/>
            <w:tcBorders>
              <w:bottom w:val="single" w:sz="4" w:space="0" w:color="auto"/>
            </w:tcBorders>
            <w:tcMar>
              <w:top w:w="0" w:type="dxa"/>
              <w:left w:w="6" w:type="dxa"/>
              <w:bottom w:w="0" w:type="dxa"/>
              <w:right w:w="6" w:type="dxa"/>
            </w:tcMar>
            <w:hideMark/>
          </w:tcPr>
          <w:p w:rsidR="009C5870" w:rsidRDefault="009C5870">
            <w:pPr>
              <w:pStyle w:val="table10"/>
              <w:spacing w:before="120"/>
            </w:pPr>
            <w:r>
              <w:t>35. Аскорбиновая кислота, мг</w:t>
            </w:r>
          </w:p>
        </w:tc>
        <w:tc>
          <w:tcPr>
            <w:tcW w:w="150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c>
          <w:tcPr>
            <w:tcW w:w="1441"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lastRenderedPageBreak/>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395"/>
        <w:gridCol w:w="4961"/>
      </w:tblGrid>
      <w:tr w:rsidR="009C5870">
        <w:trPr>
          <w:trHeight w:val="240"/>
        </w:trPr>
        <w:tc>
          <w:tcPr>
            <w:tcW w:w="234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Кратность питания</w:t>
            </w:r>
          </w:p>
        </w:tc>
        <w:tc>
          <w:tcPr>
            <w:tcW w:w="26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349" w:type="pct"/>
            <w:tcBorders>
              <w:top w:val="single" w:sz="4" w:space="0" w:color="auto"/>
            </w:tcBorders>
            <w:tcMar>
              <w:top w:w="0" w:type="dxa"/>
              <w:left w:w="6" w:type="dxa"/>
              <w:bottom w:w="0" w:type="dxa"/>
              <w:right w:w="6" w:type="dxa"/>
            </w:tcMar>
            <w:hideMark/>
          </w:tcPr>
          <w:p w:rsidR="009C5870" w:rsidRDefault="009C5870">
            <w:pPr>
              <w:pStyle w:val="table10"/>
              <w:spacing w:before="120"/>
            </w:pPr>
            <w:r>
              <w:t>Одноразовое питание</w:t>
            </w:r>
          </w:p>
        </w:tc>
        <w:tc>
          <w:tcPr>
            <w:tcW w:w="2651" w:type="pct"/>
            <w:tcBorders>
              <w:top w:val="single" w:sz="4" w:space="0" w:color="auto"/>
            </w:tcBorders>
            <w:tcMar>
              <w:top w:w="0" w:type="dxa"/>
              <w:left w:w="6" w:type="dxa"/>
              <w:bottom w:w="0" w:type="dxa"/>
              <w:right w:w="6" w:type="dxa"/>
            </w:tcMar>
            <w:hideMark/>
          </w:tcPr>
          <w:p w:rsidR="009C5870" w:rsidRDefault="009C5870">
            <w:pPr>
              <w:pStyle w:val="table10"/>
              <w:spacing w:before="120"/>
              <w:jc w:val="center"/>
            </w:pPr>
            <w:r>
              <w:t>3,12</w:t>
            </w:r>
          </w:p>
        </w:tc>
      </w:tr>
      <w:tr w:rsidR="009C5870">
        <w:trPr>
          <w:trHeight w:val="240"/>
        </w:trPr>
        <w:tc>
          <w:tcPr>
            <w:tcW w:w="2349" w:type="pct"/>
            <w:tcBorders>
              <w:bottom w:val="single" w:sz="4" w:space="0" w:color="auto"/>
            </w:tcBorders>
            <w:tcMar>
              <w:top w:w="0" w:type="dxa"/>
              <w:left w:w="6" w:type="dxa"/>
              <w:bottom w:w="0" w:type="dxa"/>
              <w:right w:w="6" w:type="dxa"/>
            </w:tcMar>
            <w:hideMark/>
          </w:tcPr>
          <w:p w:rsidR="009C5870" w:rsidRDefault="009C5870">
            <w:pPr>
              <w:pStyle w:val="table10"/>
              <w:spacing w:before="120"/>
            </w:pPr>
            <w:r>
              <w:t>Трехразовое питание</w:t>
            </w:r>
          </w:p>
        </w:tc>
        <w:tc>
          <w:tcPr>
            <w:tcW w:w="2651" w:type="pct"/>
            <w:tcBorders>
              <w:bottom w:val="single" w:sz="4" w:space="0" w:color="auto"/>
            </w:tcBorders>
            <w:tcMar>
              <w:top w:w="0" w:type="dxa"/>
              <w:left w:w="6" w:type="dxa"/>
              <w:bottom w:w="0" w:type="dxa"/>
              <w:right w:w="6" w:type="dxa"/>
            </w:tcMar>
            <w:hideMark/>
          </w:tcPr>
          <w:p w:rsidR="009C5870" w:rsidRDefault="009C5870">
            <w:pPr>
              <w:pStyle w:val="table10"/>
              <w:spacing w:before="120"/>
              <w:jc w:val="center"/>
            </w:pPr>
            <w:r>
              <w:t>6,66</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12</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на питание обучающихся в учреждениях образования, реализующих программу воспитания детей, нуждающихся в оздоровлении (дневное пребывание, трехразовое питание)</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9C5870">
        <w:trPr>
          <w:trHeight w:val="240"/>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14–17 лет</w:t>
            </w:r>
          </w:p>
        </w:tc>
      </w:tr>
      <w:tr w:rsidR="009C5870">
        <w:trPr>
          <w:trHeight w:val="240"/>
        </w:trPr>
        <w:tc>
          <w:tcPr>
            <w:tcW w:w="2452"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90,0</w:t>
            </w:r>
          </w:p>
        </w:tc>
        <w:tc>
          <w:tcPr>
            <w:tcW w:w="848"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100,0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 Хлеб ржаной*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70,0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90,0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 Мука пшеничная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6. Крупы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37,0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37,0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7. Бобовые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8. Картофель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120,0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140,0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160,0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9. Овощи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180,0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240,0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10. Томат-пюре*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11. 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160,0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160,0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160,0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12. Сухофрукты**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13. Соки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14. Мясо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72,0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78,0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87,0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15. Птица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23,0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28,0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lastRenderedPageBreak/>
              <w:t>16. Колбасные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17. Молоко и кисломолочные продукты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18. Масло сливочное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16,0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17,0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19. Творог</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20. Сметана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21. Сыр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8,0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8,0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22. Яйцо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33,0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23. Рыба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11,0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24. Масло растительное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14,0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25. Майонез</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26. Сахар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29,0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29,0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29,0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 xml:space="preserve">27.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28. Дрожжи*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29. Чай*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0,54</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0,54</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0,54</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30. Кофейный напиток*</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1,6</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1,6</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1,6</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31. Какао*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0,8</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0,8</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0,8</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32. Соль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33. Лимонная кислота*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40"/>
        </w:trPr>
        <w:tc>
          <w:tcPr>
            <w:tcW w:w="2452" w:type="pct"/>
            <w:tcBorders>
              <w:bottom w:val="single" w:sz="4" w:space="0" w:color="auto"/>
            </w:tcBorders>
            <w:tcMar>
              <w:top w:w="0" w:type="dxa"/>
              <w:left w:w="6" w:type="dxa"/>
              <w:bottom w:w="0" w:type="dxa"/>
              <w:right w:w="6" w:type="dxa"/>
            </w:tcMar>
            <w:hideMark/>
          </w:tcPr>
          <w:p w:rsidR="009C5870" w:rsidRDefault="009C5870">
            <w:pPr>
              <w:pStyle w:val="table10"/>
              <w:spacing w:before="120"/>
            </w:pPr>
            <w:r>
              <w:t>34.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spacing w:after="240"/>
        <w:ind w:firstLine="567"/>
      </w:pPr>
      <w:r>
        <w:t>**Допускается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6–10 лет</w:t>
            </w:r>
          </w:p>
        </w:tc>
        <w:tc>
          <w:tcPr>
            <w:tcW w:w="2566" w:type="pct"/>
            <w:tcBorders>
              <w:top w:val="single" w:sz="4" w:space="0" w:color="auto"/>
            </w:tcBorders>
            <w:tcMar>
              <w:top w:w="0" w:type="dxa"/>
              <w:left w:w="6" w:type="dxa"/>
              <w:bottom w:w="0" w:type="dxa"/>
              <w:right w:w="6" w:type="dxa"/>
            </w:tcMar>
            <w:hideMark/>
          </w:tcPr>
          <w:p w:rsidR="009C5870" w:rsidRDefault="009C5870">
            <w:pPr>
              <w:pStyle w:val="table10"/>
              <w:spacing w:before="120"/>
              <w:jc w:val="center"/>
            </w:pPr>
            <w:r>
              <w:t>4,62</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11–13 лет</w:t>
            </w:r>
          </w:p>
        </w:tc>
        <w:tc>
          <w:tcPr>
            <w:tcW w:w="2566" w:type="pct"/>
            <w:tcMar>
              <w:top w:w="0" w:type="dxa"/>
              <w:left w:w="6" w:type="dxa"/>
              <w:bottom w:w="0" w:type="dxa"/>
              <w:right w:w="6" w:type="dxa"/>
            </w:tcMar>
            <w:hideMark/>
          </w:tcPr>
          <w:p w:rsidR="009C5870" w:rsidRDefault="009C5870">
            <w:pPr>
              <w:pStyle w:val="table10"/>
              <w:spacing w:before="120"/>
              <w:jc w:val="center"/>
            </w:pPr>
            <w:r>
              <w:t>5,37</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14–17 лет</w:t>
            </w:r>
          </w:p>
        </w:tc>
        <w:tc>
          <w:tcPr>
            <w:tcW w:w="2566" w:type="pct"/>
            <w:tcBorders>
              <w:bottom w:val="single" w:sz="4" w:space="0" w:color="auto"/>
            </w:tcBorders>
            <w:tcMar>
              <w:top w:w="0" w:type="dxa"/>
              <w:left w:w="6" w:type="dxa"/>
              <w:bottom w:w="0" w:type="dxa"/>
              <w:right w:w="6" w:type="dxa"/>
            </w:tcMar>
            <w:hideMark/>
          </w:tcPr>
          <w:p w:rsidR="009C5870" w:rsidRDefault="009C5870">
            <w:pPr>
              <w:pStyle w:val="table10"/>
              <w:spacing w:before="120"/>
              <w:jc w:val="center"/>
            </w:pPr>
            <w:r>
              <w:t>5,85</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13</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lastRenderedPageBreak/>
        <w:t>НОРМЫ ПИТАНИЯ И ДЕНЕЖНЫЕ НОРМЫ РАСХОДОВ</w:t>
      </w:r>
      <w:r>
        <w:br/>
        <w:t>на питание обучающихся в оздоровительных лагерях, иных учреждениях образования, реализующих программу воспитания детей, нуждающихся в оздоровлении (круглосуточное пребывание, пятиразовое питание)</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587"/>
        <w:gridCol w:w="1591"/>
        <w:gridCol w:w="1591"/>
        <w:gridCol w:w="1587"/>
      </w:tblGrid>
      <w:tr w:rsidR="009C5870">
        <w:trPr>
          <w:trHeight w:val="240"/>
        </w:trPr>
        <w:tc>
          <w:tcPr>
            <w:tcW w:w="24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548"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6–10 лет</w:t>
            </w:r>
          </w:p>
        </w:tc>
        <w:tc>
          <w:tcPr>
            <w:tcW w:w="8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11–13 лет</w:t>
            </w:r>
          </w:p>
        </w:tc>
        <w:tc>
          <w:tcPr>
            <w:tcW w:w="8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14–17 лет</w:t>
            </w:r>
          </w:p>
        </w:tc>
      </w:tr>
      <w:tr w:rsidR="009C5870">
        <w:trPr>
          <w:trHeight w:val="240"/>
        </w:trPr>
        <w:tc>
          <w:tcPr>
            <w:tcW w:w="2452"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120,0</w:t>
            </w:r>
          </w:p>
        </w:tc>
        <w:tc>
          <w:tcPr>
            <w:tcW w:w="850"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170,0</w:t>
            </w:r>
          </w:p>
        </w:tc>
        <w:tc>
          <w:tcPr>
            <w:tcW w:w="848"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170,0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 Хлеб ржаной*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 Мука пшеничная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27,0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6. Крупы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7. Бобовые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8. Картофель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240,0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9. Овощи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220,0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280,0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10. Томат-пюре*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11. 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12. Сухофрукты**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13. Соки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14. Мясо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130,0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15. Птица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16. Колбасные изделия</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17. Молоко и кисломолочные продукты</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18. Масло сливочное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19. Творог</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20. Сметана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21. Сыр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22. Яйцо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23. Рыба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24. Масло растительное</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25. Майонез</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26. Сахар</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 xml:space="preserve">27. Кондитерские изделия (мучные кондитерские изделия, зефир, мармелад, варенье, джем) </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28. Дрожжи*</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29. Чай*</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30. Кофейный напиток*</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4,0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31. Какао*</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lastRenderedPageBreak/>
              <w:t>32. Соль</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2452" w:type="pct"/>
            <w:tcMar>
              <w:top w:w="0" w:type="dxa"/>
              <w:left w:w="6" w:type="dxa"/>
              <w:bottom w:w="0" w:type="dxa"/>
              <w:right w:w="6" w:type="dxa"/>
            </w:tcMar>
            <w:hideMark/>
          </w:tcPr>
          <w:p w:rsidR="009C5870" w:rsidRDefault="009C5870">
            <w:pPr>
              <w:pStyle w:val="table10"/>
              <w:spacing w:before="120"/>
            </w:pPr>
            <w:r>
              <w:t>33. Лимонная кислота*</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50"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48"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40"/>
        </w:trPr>
        <w:tc>
          <w:tcPr>
            <w:tcW w:w="2452" w:type="pct"/>
            <w:tcBorders>
              <w:bottom w:val="single" w:sz="4" w:space="0" w:color="auto"/>
            </w:tcBorders>
            <w:tcMar>
              <w:top w:w="0" w:type="dxa"/>
              <w:left w:w="6" w:type="dxa"/>
              <w:bottom w:w="0" w:type="dxa"/>
              <w:right w:w="6" w:type="dxa"/>
            </w:tcMar>
            <w:hideMark/>
          </w:tcPr>
          <w:p w:rsidR="009C5870" w:rsidRDefault="009C5870">
            <w:pPr>
              <w:pStyle w:val="table10"/>
              <w:spacing w:before="120"/>
            </w:pPr>
            <w:r>
              <w:t>34. Аскорбиновая кислота, мг</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50"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48"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t>6–10 лет</w:t>
            </w:r>
          </w:p>
        </w:tc>
        <w:tc>
          <w:tcPr>
            <w:tcW w:w="2566" w:type="pct"/>
            <w:tcBorders>
              <w:top w:val="single" w:sz="4" w:space="0" w:color="auto"/>
            </w:tcBorders>
            <w:tcMar>
              <w:top w:w="0" w:type="dxa"/>
              <w:left w:w="6" w:type="dxa"/>
              <w:bottom w:w="0" w:type="dxa"/>
              <w:right w:w="6" w:type="dxa"/>
            </w:tcMar>
            <w:hideMark/>
          </w:tcPr>
          <w:p w:rsidR="009C5870" w:rsidRDefault="009C5870">
            <w:pPr>
              <w:pStyle w:val="table10"/>
              <w:spacing w:before="120"/>
              <w:jc w:val="center"/>
            </w:pPr>
            <w:r>
              <w:t>7,27</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11–13 лет</w:t>
            </w:r>
          </w:p>
        </w:tc>
        <w:tc>
          <w:tcPr>
            <w:tcW w:w="2566" w:type="pct"/>
            <w:tcMar>
              <w:top w:w="0" w:type="dxa"/>
              <w:left w:w="6" w:type="dxa"/>
              <w:bottom w:w="0" w:type="dxa"/>
              <w:right w:w="6" w:type="dxa"/>
            </w:tcMar>
            <w:hideMark/>
          </w:tcPr>
          <w:p w:rsidR="009C5870" w:rsidRDefault="009C5870">
            <w:pPr>
              <w:pStyle w:val="table10"/>
              <w:spacing w:before="120"/>
              <w:jc w:val="center"/>
            </w:pPr>
            <w:r>
              <w:t>7,52</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14–17 лет</w:t>
            </w:r>
          </w:p>
        </w:tc>
        <w:tc>
          <w:tcPr>
            <w:tcW w:w="2566" w:type="pct"/>
            <w:tcBorders>
              <w:bottom w:val="single" w:sz="4" w:space="0" w:color="auto"/>
            </w:tcBorders>
            <w:tcMar>
              <w:top w:w="0" w:type="dxa"/>
              <w:left w:w="6" w:type="dxa"/>
              <w:bottom w:w="0" w:type="dxa"/>
              <w:right w:w="6" w:type="dxa"/>
            </w:tcMar>
            <w:hideMark/>
          </w:tcPr>
          <w:p w:rsidR="009C5870" w:rsidRDefault="009C5870">
            <w:pPr>
              <w:pStyle w:val="table10"/>
              <w:spacing w:before="120"/>
              <w:jc w:val="center"/>
            </w:pPr>
            <w:r>
              <w:t>7,84</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14</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на питание обучающихся в оздоровительных лагерях и иных учреждениях образования, реализующих программу воспитания детей, нуждающихся в оздоровлении, и программу дополнительного образования детей и молодежи (военно-патриотический профиль), а также в лагерях труда и отдыха, образовательно-оздоровительных центрах и в учреждении образования «Национальный детский технопарк» (круглосуточное пребывание, пятиразовое питание)</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4704"/>
        <w:gridCol w:w="1630"/>
        <w:gridCol w:w="1630"/>
        <w:gridCol w:w="1392"/>
      </w:tblGrid>
      <w:tr w:rsidR="009C5870">
        <w:trPr>
          <w:trHeight w:val="238"/>
        </w:trPr>
        <w:tc>
          <w:tcPr>
            <w:tcW w:w="251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2486"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38"/>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6–10 лет</w:t>
            </w:r>
          </w:p>
        </w:tc>
        <w:tc>
          <w:tcPr>
            <w:tcW w:w="8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11–13 лет</w:t>
            </w:r>
          </w:p>
        </w:tc>
        <w:tc>
          <w:tcPr>
            <w:tcW w:w="74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14–17* лет</w:t>
            </w:r>
          </w:p>
        </w:tc>
      </w:tr>
      <w:tr w:rsidR="009C5870">
        <w:trPr>
          <w:trHeight w:val="238"/>
        </w:trPr>
        <w:tc>
          <w:tcPr>
            <w:tcW w:w="2514"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871"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130,0</w:t>
            </w:r>
          </w:p>
        </w:tc>
        <w:tc>
          <w:tcPr>
            <w:tcW w:w="871"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180,0</w:t>
            </w:r>
          </w:p>
        </w:tc>
        <w:tc>
          <w:tcPr>
            <w:tcW w:w="744"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180,0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2. Хлеб ржаной**</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180,0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3. Мука пшеничная</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23,0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23,0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27,0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lastRenderedPageBreak/>
              <w:t>6. Крупы</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7. Бобовые</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8. Картофель</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230,0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260,0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9. Овощи</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250,0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280,0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300,0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10. Томат-пюре**</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3,0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11. Фрукты</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200,0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12. Сухофрукты***</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10,0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13. Соки</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150,0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150,0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14. Мясо</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115,0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130,0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140,0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15. Птица</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16. Колбасные изделия</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17. Молоко и кисломолочные продукты</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400,0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400,0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450,0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18. Масло сливочное</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26,0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28,0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19. Творог</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20. Сметана</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21. Сыр</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20,0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22. Яйцо</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32,0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23. Рыба</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24. Масло растительное</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22,0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25. Майонез</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26. Сахар</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45,0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 xml:space="preserve">27. Кондитерские изделия (мучные кондитерские изделия, зефир, мармелад, варенье, джем) </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35,0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28. Дрожжи**</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29. Чай**</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1,0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30. Кофейный напиток**</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4,0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4,0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4,0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31. Какао**</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2,0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32. Соль</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5,0</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38"/>
        </w:trPr>
        <w:tc>
          <w:tcPr>
            <w:tcW w:w="2514" w:type="pct"/>
            <w:tcMar>
              <w:top w:w="0" w:type="dxa"/>
              <w:left w:w="6" w:type="dxa"/>
              <w:bottom w:w="0" w:type="dxa"/>
              <w:right w:w="6" w:type="dxa"/>
            </w:tcMar>
            <w:hideMark/>
          </w:tcPr>
          <w:p w:rsidR="009C5870" w:rsidRDefault="009C5870">
            <w:pPr>
              <w:pStyle w:val="table10"/>
              <w:spacing w:before="120"/>
            </w:pPr>
            <w:r>
              <w:t>33. Лимонная кислота**</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71" w:type="pct"/>
            <w:tcMar>
              <w:top w:w="0" w:type="dxa"/>
              <w:left w:w="6" w:type="dxa"/>
              <w:bottom w:w="0" w:type="dxa"/>
              <w:right w:w="6" w:type="dxa"/>
            </w:tcMar>
            <w:vAlign w:val="bottom"/>
            <w:hideMark/>
          </w:tcPr>
          <w:p w:rsidR="009C5870" w:rsidRDefault="009C5870">
            <w:pPr>
              <w:pStyle w:val="table10"/>
              <w:spacing w:before="120"/>
              <w:jc w:val="center"/>
            </w:pPr>
            <w:r>
              <w:t>0,3</w:t>
            </w:r>
          </w:p>
        </w:tc>
        <w:tc>
          <w:tcPr>
            <w:tcW w:w="744"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38"/>
        </w:trPr>
        <w:tc>
          <w:tcPr>
            <w:tcW w:w="2514" w:type="pct"/>
            <w:tcBorders>
              <w:bottom w:val="single" w:sz="4" w:space="0" w:color="auto"/>
            </w:tcBorders>
            <w:tcMar>
              <w:top w:w="0" w:type="dxa"/>
              <w:left w:w="6" w:type="dxa"/>
              <w:bottom w:w="0" w:type="dxa"/>
              <w:right w:w="6" w:type="dxa"/>
            </w:tcMar>
            <w:hideMark/>
          </w:tcPr>
          <w:p w:rsidR="009C5870" w:rsidRDefault="009C5870">
            <w:pPr>
              <w:pStyle w:val="table10"/>
              <w:spacing w:before="120"/>
            </w:pPr>
            <w:r>
              <w:t>34. Аскорбиновая кислота, мг</w:t>
            </w:r>
          </w:p>
        </w:tc>
        <w:tc>
          <w:tcPr>
            <w:tcW w:w="871"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871"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744"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Допускается применение для обучающихся учреждения образования «Национальный детский технопарк» в возрасте 18 лет.</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spacing w:before="120"/>
            </w:pPr>
            <w:r>
              <w:lastRenderedPageBreak/>
              <w:t>6–10 лет</w:t>
            </w:r>
          </w:p>
        </w:tc>
        <w:tc>
          <w:tcPr>
            <w:tcW w:w="2566" w:type="pct"/>
            <w:tcBorders>
              <w:top w:val="single" w:sz="4" w:space="0" w:color="auto"/>
            </w:tcBorders>
            <w:tcMar>
              <w:top w:w="0" w:type="dxa"/>
              <w:left w:w="6" w:type="dxa"/>
              <w:bottom w:w="0" w:type="dxa"/>
              <w:right w:w="6" w:type="dxa"/>
            </w:tcMar>
            <w:hideMark/>
          </w:tcPr>
          <w:p w:rsidR="009C5870" w:rsidRDefault="009C5870">
            <w:pPr>
              <w:pStyle w:val="table10"/>
              <w:spacing w:before="120"/>
              <w:jc w:val="center"/>
            </w:pPr>
            <w:r>
              <w:t>7,3</w:t>
            </w:r>
          </w:p>
        </w:tc>
      </w:tr>
      <w:tr w:rsidR="009C5870">
        <w:trPr>
          <w:trHeight w:val="240"/>
        </w:trPr>
        <w:tc>
          <w:tcPr>
            <w:tcW w:w="2434" w:type="pct"/>
            <w:tcMar>
              <w:top w:w="0" w:type="dxa"/>
              <w:left w:w="6" w:type="dxa"/>
              <w:bottom w:w="0" w:type="dxa"/>
              <w:right w:w="6" w:type="dxa"/>
            </w:tcMar>
            <w:hideMark/>
          </w:tcPr>
          <w:p w:rsidR="009C5870" w:rsidRDefault="009C5870">
            <w:pPr>
              <w:pStyle w:val="table10"/>
              <w:spacing w:before="120"/>
            </w:pPr>
            <w:r>
              <w:t>11–13 лет</w:t>
            </w:r>
          </w:p>
        </w:tc>
        <w:tc>
          <w:tcPr>
            <w:tcW w:w="2566" w:type="pct"/>
            <w:tcMar>
              <w:top w:w="0" w:type="dxa"/>
              <w:left w:w="6" w:type="dxa"/>
              <w:bottom w:w="0" w:type="dxa"/>
              <w:right w:w="6" w:type="dxa"/>
            </w:tcMar>
            <w:hideMark/>
          </w:tcPr>
          <w:p w:rsidR="009C5870" w:rsidRDefault="009C5870">
            <w:pPr>
              <w:pStyle w:val="table10"/>
              <w:spacing w:before="120"/>
              <w:jc w:val="center"/>
            </w:pPr>
            <w:r>
              <w:t>7,97</w:t>
            </w:r>
          </w:p>
        </w:tc>
      </w:tr>
      <w:tr w:rsidR="009C5870">
        <w:trPr>
          <w:trHeight w:val="240"/>
        </w:trPr>
        <w:tc>
          <w:tcPr>
            <w:tcW w:w="2434" w:type="pct"/>
            <w:tcBorders>
              <w:bottom w:val="single" w:sz="4" w:space="0" w:color="auto"/>
            </w:tcBorders>
            <w:tcMar>
              <w:top w:w="0" w:type="dxa"/>
              <w:left w:w="6" w:type="dxa"/>
              <w:bottom w:w="0" w:type="dxa"/>
              <w:right w:w="6" w:type="dxa"/>
            </w:tcMar>
            <w:hideMark/>
          </w:tcPr>
          <w:p w:rsidR="009C5870" w:rsidRDefault="009C5870">
            <w:pPr>
              <w:pStyle w:val="table10"/>
              <w:spacing w:before="120"/>
            </w:pPr>
            <w:r>
              <w:t>14–17 лет</w:t>
            </w:r>
          </w:p>
        </w:tc>
        <w:tc>
          <w:tcPr>
            <w:tcW w:w="2566" w:type="pct"/>
            <w:tcBorders>
              <w:bottom w:val="single" w:sz="4" w:space="0" w:color="auto"/>
            </w:tcBorders>
            <w:tcMar>
              <w:top w:w="0" w:type="dxa"/>
              <w:left w:w="6" w:type="dxa"/>
              <w:bottom w:w="0" w:type="dxa"/>
              <w:right w:w="6" w:type="dxa"/>
            </w:tcMar>
            <w:hideMark/>
          </w:tcPr>
          <w:p w:rsidR="009C5870" w:rsidRDefault="009C5870">
            <w:pPr>
              <w:pStyle w:val="table10"/>
              <w:spacing w:before="120"/>
              <w:jc w:val="center"/>
            </w:pPr>
            <w:r>
              <w:t>8,5</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15</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НОРМЫ ПИТАНИЯ И ДЕНЕЖНЫЕ НОРМЫ РАСХОДОВ</w:t>
      </w:r>
      <w:r>
        <w:br/>
        <w:t>на питание обучающихся, проживающих в общежитии учреждения образования «Белорусская государственная хореографическая гимназия-колледж» (пятиразовое питание)</w:t>
      </w:r>
    </w:p>
    <w:p w:rsidR="009C5870" w:rsidRDefault="009C5870">
      <w:pPr>
        <w:pStyle w:val="onestring"/>
      </w:pPr>
      <w:r>
        <w:t>Таблица 1</w:t>
      </w:r>
    </w:p>
    <w:p w:rsidR="009C5870" w:rsidRDefault="009C5870">
      <w:pPr>
        <w:pStyle w:val="newncpi"/>
      </w:pPr>
      <w:r>
        <w:t> </w:t>
      </w:r>
    </w:p>
    <w:p w:rsidR="009C5870" w:rsidRDefault="009C5870">
      <w:pPr>
        <w:pStyle w:val="newncpi"/>
      </w:pPr>
      <w:r>
        <w:t>Нормы питания</w:t>
      </w:r>
    </w:p>
    <w:p w:rsidR="009C5870" w:rsidRDefault="009C5870">
      <w:pPr>
        <w:pStyle w:val="newncpi"/>
      </w:pPr>
      <w:r>
        <w:t> </w:t>
      </w:r>
    </w:p>
    <w:p w:rsidR="009C5870" w:rsidRDefault="009C5870">
      <w:pPr>
        <w:pStyle w:val="edizmeren"/>
      </w:pPr>
      <w:r>
        <w:t>(масса продуктов нетто (г, мл) в день на одного обучающегося)</w:t>
      </w:r>
    </w:p>
    <w:tbl>
      <w:tblPr>
        <w:tblW w:w="5000" w:type="pct"/>
        <w:tblCellMar>
          <w:left w:w="0" w:type="dxa"/>
          <w:right w:w="0" w:type="dxa"/>
        </w:tblCellMar>
        <w:tblLook w:val="04A0" w:firstRow="1" w:lastRow="0" w:firstColumn="1" w:lastColumn="0" w:noHBand="0" w:noVBand="1"/>
      </w:tblPr>
      <w:tblGrid>
        <w:gridCol w:w="3161"/>
        <w:gridCol w:w="937"/>
        <w:gridCol w:w="1714"/>
        <w:gridCol w:w="1982"/>
        <w:gridCol w:w="1562"/>
      </w:tblGrid>
      <w:tr w:rsidR="009C5870">
        <w:trPr>
          <w:trHeight w:val="240"/>
        </w:trPr>
        <w:tc>
          <w:tcPr>
            <w:tcW w:w="168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Группы и виды продуктов</w:t>
            </w:r>
          </w:p>
        </w:tc>
        <w:tc>
          <w:tcPr>
            <w:tcW w:w="3311"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r>
      <w:tr w:rsidR="009C5870">
        <w:trPr>
          <w:trHeight w:val="240"/>
        </w:trPr>
        <w:tc>
          <w:tcPr>
            <w:tcW w:w="0" w:type="auto"/>
            <w:vMerge/>
            <w:tcBorders>
              <w:top w:val="single" w:sz="4" w:space="0" w:color="auto"/>
              <w:bottom w:val="single" w:sz="4" w:space="0" w:color="auto"/>
              <w:right w:val="single" w:sz="4" w:space="0" w:color="auto"/>
            </w:tcBorders>
            <w:vAlign w:val="center"/>
            <w:hideMark/>
          </w:tcPr>
          <w:p w:rsidR="009C5870" w:rsidRDefault="009C5870">
            <w:pPr>
              <w:rPr>
                <w:rFonts w:eastAsiaTheme="minorEastAsia"/>
                <w:sz w:val="20"/>
                <w:szCs w:val="20"/>
              </w:rPr>
            </w:pPr>
          </w:p>
        </w:tc>
        <w:tc>
          <w:tcPr>
            <w:tcW w:w="5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6–9 лет</w:t>
            </w:r>
          </w:p>
        </w:tc>
        <w:tc>
          <w:tcPr>
            <w:tcW w:w="9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10–14 лет (девочки)</w:t>
            </w:r>
          </w:p>
        </w:tc>
        <w:tc>
          <w:tcPr>
            <w:tcW w:w="10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15–20 лет (девушки), 10–14 лет (мальчики)</w:t>
            </w:r>
          </w:p>
        </w:tc>
        <w:tc>
          <w:tcPr>
            <w:tcW w:w="83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15–20 лет (юноши)</w:t>
            </w:r>
          </w:p>
        </w:tc>
      </w:tr>
      <w:tr w:rsidR="009C5870">
        <w:trPr>
          <w:trHeight w:val="240"/>
        </w:trPr>
        <w:tc>
          <w:tcPr>
            <w:tcW w:w="1689" w:type="pct"/>
            <w:tcBorders>
              <w:top w:val="single" w:sz="4" w:space="0" w:color="auto"/>
            </w:tcBorders>
            <w:tcMar>
              <w:top w:w="0" w:type="dxa"/>
              <w:left w:w="6" w:type="dxa"/>
              <w:bottom w:w="0" w:type="dxa"/>
              <w:right w:w="6" w:type="dxa"/>
            </w:tcMar>
            <w:hideMark/>
          </w:tcPr>
          <w:p w:rsidR="009C5870" w:rsidRDefault="009C5870">
            <w:pPr>
              <w:pStyle w:val="table10"/>
              <w:spacing w:before="120"/>
            </w:pPr>
            <w:r>
              <w:t>1. Хлеб пшеничный*</w:t>
            </w:r>
          </w:p>
        </w:tc>
        <w:tc>
          <w:tcPr>
            <w:tcW w:w="501"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120,0</w:t>
            </w:r>
          </w:p>
        </w:tc>
        <w:tc>
          <w:tcPr>
            <w:tcW w:w="916"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160,0</w:t>
            </w:r>
          </w:p>
        </w:tc>
        <w:tc>
          <w:tcPr>
            <w:tcW w:w="1059"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200,0</w:t>
            </w:r>
          </w:p>
        </w:tc>
        <w:tc>
          <w:tcPr>
            <w:tcW w:w="835" w:type="pct"/>
            <w:tcBorders>
              <w:top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220,0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2. Хлеб ржаной*</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100,0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110,0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120,0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150,0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3. Мука пшеничная</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4. Крахмал картофельный*</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3,0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3,0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5. Макаронные изделия</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22,0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27,0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6. Крупы</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55,0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7. Бобовые</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5,0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8,0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8,0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8,0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8. Картофель</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220,0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220,0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240,0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260,0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9. Овощи</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260,0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410,0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460,0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460,0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10. Томат-пюре*</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3,0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3,0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3,0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3,0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11. Фрукты</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170,0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245,0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275,0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275,0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12. Сухофрукты**</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30,0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13. Соки</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170,0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200,0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230,0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230,0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14. Мясо</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90,0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120,0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140,0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160,0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15. Птица</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16. Колбасные изделия</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10,0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 xml:space="preserve">17. Молоко и кисломолочные продукты </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450,0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500,0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550,0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600,0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18. Масло сливочное</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19. Творог</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70,0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80,0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105,0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20. Сметана</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35,0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45,0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lastRenderedPageBreak/>
              <w:t>21. Сыр</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8,0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13,0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15,0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15,0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22. Яйцо</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40,0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23. Рыба</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45,0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75,0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90,0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90,0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24. Масло растительное</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18,0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20,0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23,0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25,0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25. Сахар</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42,0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50,0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54,0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58,0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 xml:space="preserve">26. Кондитерские изделия (мучные кондитерские изделия, зефир, мармелад, варенье, джем) </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25,0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30,0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40,0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50,0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27. Дрожжи*</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2,0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2,0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28. Чай*</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1,0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1,0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1,0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1,0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29. Кофейный напиток*</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2,0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2,0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30. Какао*</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2,0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2,0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2,0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2,0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31. Соль</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5,0</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5,0</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5,0</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5,0</w:t>
            </w:r>
          </w:p>
        </w:tc>
      </w:tr>
      <w:tr w:rsidR="009C5870">
        <w:trPr>
          <w:trHeight w:val="240"/>
        </w:trPr>
        <w:tc>
          <w:tcPr>
            <w:tcW w:w="1689" w:type="pct"/>
            <w:tcMar>
              <w:top w:w="0" w:type="dxa"/>
              <w:left w:w="6" w:type="dxa"/>
              <w:bottom w:w="0" w:type="dxa"/>
              <w:right w:w="6" w:type="dxa"/>
            </w:tcMar>
            <w:hideMark/>
          </w:tcPr>
          <w:p w:rsidR="009C5870" w:rsidRDefault="009C5870">
            <w:pPr>
              <w:pStyle w:val="table10"/>
              <w:spacing w:before="120"/>
            </w:pPr>
            <w:r>
              <w:t>32. Лимонная кислота*</w:t>
            </w:r>
          </w:p>
        </w:tc>
        <w:tc>
          <w:tcPr>
            <w:tcW w:w="501" w:type="pct"/>
            <w:tcMar>
              <w:top w:w="0" w:type="dxa"/>
              <w:left w:w="6" w:type="dxa"/>
              <w:bottom w:w="0" w:type="dxa"/>
              <w:right w:w="6" w:type="dxa"/>
            </w:tcMar>
            <w:vAlign w:val="bottom"/>
            <w:hideMark/>
          </w:tcPr>
          <w:p w:rsidR="009C5870" w:rsidRDefault="009C5870">
            <w:pPr>
              <w:pStyle w:val="table10"/>
              <w:spacing w:before="120"/>
              <w:jc w:val="center"/>
            </w:pPr>
            <w:r>
              <w:t>0,3</w:t>
            </w:r>
          </w:p>
        </w:tc>
        <w:tc>
          <w:tcPr>
            <w:tcW w:w="916" w:type="pct"/>
            <w:tcMar>
              <w:top w:w="0" w:type="dxa"/>
              <w:left w:w="6" w:type="dxa"/>
              <w:bottom w:w="0" w:type="dxa"/>
              <w:right w:w="6" w:type="dxa"/>
            </w:tcMar>
            <w:vAlign w:val="bottom"/>
            <w:hideMark/>
          </w:tcPr>
          <w:p w:rsidR="009C5870" w:rsidRDefault="009C5870">
            <w:pPr>
              <w:pStyle w:val="table10"/>
              <w:spacing w:before="120"/>
              <w:jc w:val="center"/>
            </w:pPr>
            <w:r>
              <w:t>0,3</w:t>
            </w:r>
          </w:p>
        </w:tc>
        <w:tc>
          <w:tcPr>
            <w:tcW w:w="1059" w:type="pct"/>
            <w:tcMar>
              <w:top w:w="0" w:type="dxa"/>
              <w:left w:w="6" w:type="dxa"/>
              <w:bottom w:w="0" w:type="dxa"/>
              <w:right w:w="6" w:type="dxa"/>
            </w:tcMar>
            <w:vAlign w:val="bottom"/>
            <w:hideMark/>
          </w:tcPr>
          <w:p w:rsidR="009C5870" w:rsidRDefault="009C5870">
            <w:pPr>
              <w:pStyle w:val="table10"/>
              <w:spacing w:before="120"/>
              <w:jc w:val="center"/>
            </w:pPr>
            <w:r>
              <w:t>0,3</w:t>
            </w:r>
          </w:p>
        </w:tc>
        <w:tc>
          <w:tcPr>
            <w:tcW w:w="835" w:type="pct"/>
            <w:tcMar>
              <w:top w:w="0" w:type="dxa"/>
              <w:left w:w="6" w:type="dxa"/>
              <w:bottom w:w="0" w:type="dxa"/>
              <w:right w:w="6" w:type="dxa"/>
            </w:tcMar>
            <w:vAlign w:val="bottom"/>
            <w:hideMark/>
          </w:tcPr>
          <w:p w:rsidR="009C5870" w:rsidRDefault="009C5870">
            <w:pPr>
              <w:pStyle w:val="table10"/>
              <w:spacing w:before="120"/>
              <w:jc w:val="center"/>
            </w:pPr>
            <w:r>
              <w:t>0,3</w:t>
            </w:r>
          </w:p>
        </w:tc>
      </w:tr>
      <w:tr w:rsidR="009C5870">
        <w:trPr>
          <w:trHeight w:val="240"/>
        </w:trPr>
        <w:tc>
          <w:tcPr>
            <w:tcW w:w="1689" w:type="pct"/>
            <w:tcBorders>
              <w:bottom w:val="single" w:sz="4" w:space="0" w:color="auto"/>
            </w:tcBorders>
            <w:tcMar>
              <w:top w:w="0" w:type="dxa"/>
              <w:left w:w="6" w:type="dxa"/>
              <w:bottom w:w="0" w:type="dxa"/>
              <w:right w:w="6" w:type="dxa"/>
            </w:tcMar>
            <w:hideMark/>
          </w:tcPr>
          <w:p w:rsidR="009C5870" w:rsidRDefault="009C5870">
            <w:pPr>
              <w:pStyle w:val="table10"/>
              <w:spacing w:before="120"/>
            </w:pPr>
            <w:r>
              <w:t>33. Аскорбиновая кислота, мг</w:t>
            </w:r>
          </w:p>
        </w:tc>
        <w:tc>
          <w:tcPr>
            <w:tcW w:w="501"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916"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50,0</w:t>
            </w:r>
          </w:p>
        </w:tc>
        <w:tc>
          <w:tcPr>
            <w:tcW w:w="1059"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c>
          <w:tcPr>
            <w:tcW w:w="835" w:type="pct"/>
            <w:tcBorders>
              <w:bottom w:val="single" w:sz="4" w:space="0" w:color="auto"/>
            </w:tcBorders>
            <w:tcMar>
              <w:top w:w="0" w:type="dxa"/>
              <w:left w:w="6" w:type="dxa"/>
              <w:bottom w:w="0" w:type="dxa"/>
              <w:right w:w="6" w:type="dxa"/>
            </w:tcMar>
            <w:vAlign w:val="bottom"/>
            <w:hideMark/>
          </w:tcPr>
          <w:p w:rsidR="009C5870" w:rsidRDefault="009C5870">
            <w:pPr>
              <w:pStyle w:val="table10"/>
              <w:spacing w:before="120"/>
              <w:jc w:val="center"/>
            </w:pPr>
            <w:r>
              <w:t>70,0</w:t>
            </w:r>
          </w:p>
        </w:tc>
      </w:tr>
    </w:tbl>
    <w:p w:rsidR="009C5870" w:rsidRDefault="009C5870">
      <w:pPr>
        <w:pStyle w:val="newncpi"/>
      </w:pPr>
      <w:r>
        <w:t> </w:t>
      </w:r>
    </w:p>
    <w:p w:rsidR="009C5870" w:rsidRDefault="009C5870">
      <w:pPr>
        <w:pStyle w:val="snoskiline"/>
      </w:pPr>
      <w:r>
        <w:t>______________________________</w:t>
      </w:r>
    </w:p>
    <w:p w:rsidR="009C5870" w:rsidRDefault="009C5870">
      <w:pPr>
        <w:pStyle w:val="snoski"/>
        <w:ind w:firstLine="567"/>
      </w:pPr>
      <w:r>
        <w:t>* Нормы хлеба пшеничного, хлеба ржаного, крахмала картофельного, томат-пюре, дрожжей, чая, кофейного напитка, какао, лимонной кислоты являются рекомендуемыми.</w:t>
      </w:r>
    </w:p>
    <w:p w:rsidR="009C5870" w:rsidRDefault="009C5870">
      <w:pPr>
        <w:pStyle w:val="snoski"/>
        <w:ind w:firstLine="567"/>
      </w:pPr>
      <w:r>
        <w:t>При использовании хлебобулочных изделий собственного производства нормы хлеба пшеничного уменьшаются, а нормы на необходимые для их изготовления продукты увеличиваются.</w:t>
      </w:r>
    </w:p>
    <w:p w:rsidR="009C5870" w:rsidRDefault="009C5870">
      <w:pPr>
        <w:pStyle w:val="snoski"/>
        <w:spacing w:after="240"/>
        <w:ind w:firstLine="567"/>
      </w:pPr>
      <w:r>
        <w:t>** Допускается сезонная замена сухофруктов свежими фруктами.</w:t>
      </w:r>
    </w:p>
    <w:p w:rsidR="009C5870" w:rsidRDefault="009C5870">
      <w:pPr>
        <w:pStyle w:val="onestring"/>
      </w:pPr>
      <w:r>
        <w:t>Таблица 2</w:t>
      </w:r>
    </w:p>
    <w:p w:rsidR="009C5870" w:rsidRDefault="009C5870">
      <w:pPr>
        <w:pStyle w:val="newncpi"/>
      </w:pPr>
      <w:r>
        <w:t> </w:t>
      </w:r>
    </w:p>
    <w:p w:rsidR="009C5870" w:rsidRDefault="009C5870">
      <w:pPr>
        <w:pStyle w:val="newncpi"/>
      </w:pPr>
      <w:r>
        <w:t>Денежные нормы расходов на питание</w:t>
      </w:r>
    </w:p>
    <w:p w:rsidR="009C5870" w:rsidRDefault="009C5870">
      <w:pPr>
        <w:pStyle w:val="newncpi"/>
      </w:pPr>
      <w:r>
        <w:t> </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555"/>
        <w:gridCol w:w="4801"/>
      </w:tblGrid>
      <w:tr w:rsidR="009C5870">
        <w:trPr>
          <w:trHeight w:val="240"/>
        </w:trPr>
        <w:tc>
          <w:tcPr>
            <w:tcW w:w="24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Возраст обучающихся</w:t>
            </w:r>
          </w:p>
        </w:tc>
        <w:tc>
          <w:tcPr>
            <w:tcW w:w="25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обучающегося</w:t>
            </w:r>
          </w:p>
        </w:tc>
      </w:tr>
      <w:tr w:rsidR="009C5870">
        <w:trPr>
          <w:trHeight w:val="240"/>
        </w:trPr>
        <w:tc>
          <w:tcPr>
            <w:tcW w:w="2434" w:type="pct"/>
            <w:tcBorders>
              <w:top w:val="single" w:sz="4" w:space="0" w:color="auto"/>
            </w:tcBorders>
            <w:tcMar>
              <w:top w:w="0" w:type="dxa"/>
              <w:left w:w="6" w:type="dxa"/>
              <w:bottom w:w="0" w:type="dxa"/>
              <w:right w:w="6" w:type="dxa"/>
            </w:tcMar>
            <w:hideMark/>
          </w:tcPr>
          <w:p w:rsidR="009C5870" w:rsidRDefault="009C5870">
            <w:pPr>
              <w:pStyle w:val="table10"/>
            </w:pPr>
            <w:r>
              <w:t>6–9 лет</w:t>
            </w:r>
          </w:p>
        </w:tc>
        <w:tc>
          <w:tcPr>
            <w:tcW w:w="2566" w:type="pct"/>
            <w:tcBorders>
              <w:top w:val="single" w:sz="4" w:space="0" w:color="auto"/>
            </w:tcBorders>
            <w:tcMar>
              <w:top w:w="0" w:type="dxa"/>
              <w:left w:w="6" w:type="dxa"/>
              <w:bottom w:w="0" w:type="dxa"/>
              <w:right w:w="6" w:type="dxa"/>
            </w:tcMar>
            <w:hideMark/>
          </w:tcPr>
          <w:p w:rsidR="009C5870" w:rsidRDefault="009C5870">
            <w:pPr>
              <w:pStyle w:val="table10"/>
              <w:jc w:val="center"/>
            </w:pPr>
            <w:r>
              <w:t>7,28</w:t>
            </w:r>
          </w:p>
        </w:tc>
      </w:tr>
      <w:tr w:rsidR="009C5870">
        <w:trPr>
          <w:trHeight w:val="240"/>
        </w:trPr>
        <w:tc>
          <w:tcPr>
            <w:tcW w:w="2434" w:type="pct"/>
            <w:tcMar>
              <w:top w:w="0" w:type="dxa"/>
              <w:left w:w="6" w:type="dxa"/>
              <w:bottom w:w="0" w:type="dxa"/>
              <w:right w:w="6" w:type="dxa"/>
            </w:tcMar>
            <w:hideMark/>
          </w:tcPr>
          <w:p w:rsidR="009C5870" w:rsidRDefault="009C5870">
            <w:pPr>
              <w:pStyle w:val="table10"/>
            </w:pPr>
            <w:r>
              <w:t>10–14 лет (девочки)</w:t>
            </w:r>
          </w:p>
        </w:tc>
        <w:tc>
          <w:tcPr>
            <w:tcW w:w="2566" w:type="pct"/>
            <w:tcMar>
              <w:top w:w="0" w:type="dxa"/>
              <w:left w:w="6" w:type="dxa"/>
              <w:bottom w:w="0" w:type="dxa"/>
              <w:right w:w="6" w:type="dxa"/>
            </w:tcMar>
            <w:hideMark/>
          </w:tcPr>
          <w:p w:rsidR="009C5870" w:rsidRDefault="009C5870">
            <w:pPr>
              <w:pStyle w:val="table10"/>
              <w:jc w:val="center"/>
            </w:pPr>
            <w:r>
              <w:t>9,51</w:t>
            </w:r>
          </w:p>
        </w:tc>
      </w:tr>
      <w:tr w:rsidR="009C5870">
        <w:trPr>
          <w:trHeight w:val="240"/>
        </w:trPr>
        <w:tc>
          <w:tcPr>
            <w:tcW w:w="2434" w:type="pct"/>
            <w:tcMar>
              <w:top w:w="0" w:type="dxa"/>
              <w:left w:w="6" w:type="dxa"/>
              <w:bottom w:w="0" w:type="dxa"/>
              <w:right w:w="6" w:type="dxa"/>
            </w:tcMar>
            <w:hideMark/>
          </w:tcPr>
          <w:p w:rsidR="009C5870" w:rsidRDefault="009C5870">
            <w:pPr>
              <w:pStyle w:val="table10"/>
            </w:pPr>
            <w:r>
              <w:t>15–20 лет (девушки), 10–14 лет (мальчики)</w:t>
            </w:r>
          </w:p>
        </w:tc>
        <w:tc>
          <w:tcPr>
            <w:tcW w:w="2566" w:type="pct"/>
            <w:tcMar>
              <w:top w:w="0" w:type="dxa"/>
              <w:left w:w="6" w:type="dxa"/>
              <w:bottom w:w="0" w:type="dxa"/>
              <w:right w:w="6" w:type="dxa"/>
            </w:tcMar>
            <w:hideMark/>
          </w:tcPr>
          <w:p w:rsidR="009C5870" w:rsidRDefault="009C5870">
            <w:pPr>
              <w:pStyle w:val="table10"/>
              <w:jc w:val="center"/>
            </w:pPr>
            <w:r>
              <w:t>10,41</w:t>
            </w:r>
          </w:p>
        </w:tc>
      </w:tr>
      <w:tr w:rsidR="009C5870">
        <w:trPr>
          <w:trHeight w:val="240"/>
        </w:trPr>
        <w:tc>
          <w:tcPr>
            <w:tcW w:w="2434" w:type="pct"/>
            <w:tcMar>
              <w:top w:w="0" w:type="dxa"/>
              <w:left w:w="6" w:type="dxa"/>
              <w:bottom w:w="0" w:type="dxa"/>
              <w:right w:w="6" w:type="dxa"/>
            </w:tcMar>
            <w:hideMark/>
          </w:tcPr>
          <w:p w:rsidR="009C5870" w:rsidRDefault="009C5870">
            <w:pPr>
              <w:pStyle w:val="table10"/>
            </w:pPr>
            <w:r>
              <w:t>15–20 лет (юноши)</w:t>
            </w:r>
          </w:p>
        </w:tc>
        <w:tc>
          <w:tcPr>
            <w:tcW w:w="2566" w:type="pct"/>
            <w:tcMar>
              <w:top w:w="0" w:type="dxa"/>
              <w:left w:w="6" w:type="dxa"/>
              <w:bottom w:w="0" w:type="dxa"/>
              <w:right w:w="6" w:type="dxa"/>
            </w:tcMar>
            <w:hideMark/>
          </w:tcPr>
          <w:p w:rsidR="009C5870" w:rsidRDefault="009C5870">
            <w:pPr>
              <w:pStyle w:val="table10"/>
              <w:jc w:val="center"/>
            </w:pPr>
            <w:r>
              <w:t>11,47</w:t>
            </w:r>
          </w:p>
        </w:tc>
      </w:tr>
    </w:tbl>
    <w:p w:rsidR="009C5870" w:rsidRDefault="009C5870">
      <w:pPr>
        <w:pStyle w:val="newncpi"/>
      </w:pPr>
      <w:r>
        <w:t> </w:t>
      </w:r>
    </w:p>
    <w:tbl>
      <w:tblPr>
        <w:tblW w:w="5000" w:type="pct"/>
        <w:tblCellMar>
          <w:left w:w="0" w:type="dxa"/>
          <w:right w:w="0" w:type="dxa"/>
        </w:tblCellMar>
        <w:tblLook w:val="04A0" w:firstRow="1" w:lastRow="0" w:firstColumn="1" w:lastColumn="0" w:noHBand="0" w:noVBand="1"/>
      </w:tblPr>
      <w:tblGrid>
        <w:gridCol w:w="6521"/>
        <w:gridCol w:w="2835"/>
      </w:tblGrid>
      <w:tr w:rsidR="009C5870">
        <w:tc>
          <w:tcPr>
            <w:tcW w:w="3485" w:type="pct"/>
            <w:tcMar>
              <w:top w:w="0" w:type="dxa"/>
              <w:left w:w="6" w:type="dxa"/>
              <w:bottom w:w="0" w:type="dxa"/>
              <w:right w:w="6" w:type="dxa"/>
            </w:tcMar>
            <w:hideMark/>
          </w:tcPr>
          <w:p w:rsidR="009C5870" w:rsidRDefault="009C5870">
            <w:pPr>
              <w:pStyle w:val="newncpi"/>
            </w:pPr>
            <w:r>
              <w:t> </w:t>
            </w:r>
          </w:p>
        </w:tc>
        <w:tc>
          <w:tcPr>
            <w:tcW w:w="1515" w:type="pct"/>
            <w:tcMar>
              <w:top w:w="0" w:type="dxa"/>
              <w:left w:w="6" w:type="dxa"/>
              <w:bottom w:w="0" w:type="dxa"/>
              <w:right w:w="6" w:type="dxa"/>
            </w:tcMar>
            <w:hideMark/>
          </w:tcPr>
          <w:p w:rsidR="009C5870" w:rsidRDefault="009C5870">
            <w:pPr>
              <w:pStyle w:val="append1"/>
            </w:pPr>
            <w:r>
              <w:t>Приложение 16</w:t>
            </w:r>
          </w:p>
          <w:p w:rsidR="009C5870" w:rsidRDefault="009C5870">
            <w:pPr>
              <w:pStyle w:val="append"/>
            </w:pPr>
            <w:r>
              <w:t>к постановлению</w:t>
            </w:r>
            <w:r>
              <w:br/>
              <w:t>Совета Министров</w:t>
            </w:r>
            <w:r>
              <w:br/>
              <w:t>Республики Беларусь</w:t>
            </w:r>
            <w:r>
              <w:br/>
              <w:t>27.04.2013 № 317</w:t>
            </w:r>
            <w:r>
              <w:br/>
              <w:t>(в редакции постановления</w:t>
            </w:r>
            <w:r>
              <w:br/>
              <w:t>Совета Министров</w:t>
            </w:r>
            <w:r>
              <w:br/>
              <w:t>Республики Беларусь</w:t>
            </w:r>
            <w:r>
              <w:br/>
              <w:t xml:space="preserve">23.08.2023 № 555) </w:t>
            </w:r>
          </w:p>
        </w:tc>
      </w:tr>
    </w:tbl>
    <w:p w:rsidR="009C5870" w:rsidRDefault="009C5870">
      <w:pPr>
        <w:pStyle w:val="titlep"/>
        <w:jc w:val="left"/>
      </w:pPr>
      <w:r>
        <w:t>ДЕНЕЖНЫЕ НОРМЫ РАСХОДОВ НА ПИТАНИЕ</w:t>
      </w:r>
      <w:r>
        <w:br/>
        <w:t>участников образовательных и иных мероприятий из числа лиц, обучающихся в учреждениях образования</w:t>
      </w:r>
    </w:p>
    <w:p w:rsidR="009C5870" w:rsidRDefault="009C5870">
      <w:pPr>
        <w:pStyle w:val="edizmeren"/>
      </w:pPr>
      <w:r>
        <w:t>(рублей)</w:t>
      </w:r>
    </w:p>
    <w:tbl>
      <w:tblPr>
        <w:tblW w:w="5000" w:type="pct"/>
        <w:tblCellMar>
          <w:left w:w="0" w:type="dxa"/>
          <w:right w:w="0" w:type="dxa"/>
        </w:tblCellMar>
        <w:tblLook w:val="04A0" w:firstRow="1" w:lastRow="0" w:firstColumn="1" w:lastColumn="0" w:noHBand="0" w:noVBand="1"/>
      </w:tblPr>
      <w:tblGrid>
        <w:gridCol w:w="4678"/>
        <w:gridCol w:w="4678"/>
      </w:tblGrid>
      <w:tr w:rsidR="009C5870">
        <w:trPr>
          <w:trHeight w:val="240"/>
        </w:trPr>
        <w:tc>
          <w:tcPr>
            <w:tcW w:w="250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9C5870" w:rsidRDefault="009C5870">
            <w:pPr>
              <w:pStyle w:val="table10"/>
              <w:jc w:val="center"/>
            </w:pPr>
            <w:r>
              <w:t>Уровень проведения образовательного мероприятия</w:t>
            </w:r>
          </w:p>
        </w:tc>
        <w:tc>
          <w:tcPr>
            <w:tcW w:w="250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9C5870" w:rsidRDefault="009C5870">
            <w:pPr>
              <w:pStyle w:val="table10"/>
              <w:jc w:val="center"/>
            </w:pPr>
            <w:r>
              <w:t>В день на одного участника образовательного мероприятия</w:t>
            </w:r>
          </w:p>
        </w:tc>
      </w:tr>
      <w:tr w:rsidR="009C5870">
        <w:trPr>
          <w:trHeight w:val="240"/>
        </w:trPr>
        <w:tc>
          <w:tcPr>
            <w:tcW w:w="2500" w:type="pct"/>
            <w:tcBorders>
              <w:top w:val="single" w:sz="4" w:space="0" w:color="auto"/>
            </w:tcBorders>
            <w:tcMar>
              <w:top w:w="0" w:type="dxa"/>
              <w:left w:w="6" w:type="dxa"/>
              <w:bottom w:w="0" w:type="dxa"/>
              <w:right w:w="6" w:type="dxa"/>
            </w:tcMar>
            <w:hideMark/>
          </w:tcPr>
          <w:p w:rsidR="009C5870" w:rsidRDefault="009C5870">
            <w:pPr>
              <w:pStyle w:val="table10"/>
              <w:spacing w:before="120"/>
            </w:pPr>
            <w:r>
              <w:t>Районный и городской</w:t>
            </w:r>
          </w:p>
        </w:tc>
        <w:tc>
          <w:tcPr>
            <w:tcW w:w="2500" w:type="pct"/>
            <w:tcBorders>
              <w:top w:val="single" w:sz="4" w:space="0" w:color="auto"/>
            </w:tcBorders>
            <w:tcMar>
              <w:top w:w="0" w:type="dxa"/>
              <w:left w:w="6" w:type="dxa"/>
              <w:bottom w:w="0" w:type="dxa"/>
              <w:right w:w="6" w:type="dxa"/>
            </w:tcMar>
            <w:hideMark/>
          </w:tcPr>
          <w:p w:rsidR="009C5870" w:rsidRDefault="009C5870">
            <w:pPr>
              <w:pStyle w:val="table10"/>
              <w:spacing w:before="120"/>
              <w:jc w:val="center"/>
            </w:pPr>
            <w:r>
              <w:t>до 5,49</w:t>
            </w:r>
          </w:p>
        </w:tc>
      </w:tr>
      <w:tr w:rsidR="009C5870">
        <w:trPr>
          <w:trHeight w:val="240"/>
        </w:trPr>
        <w:tc>
          <w:tcPr>
            <w:tcW w:w="2500" w:type="pct"/>
            <w:tcMar>
              <w:top w:w="0" w:type="dxa"/>
              <w:left w:w="6" w:type="dxa"/>
              <w:bottom w:w="0" w:type="dxa"/>
              <w:right w:w="6" w:type="dxa"/>
            </w:tcMar>
            <w:hideMark/>
          </w:tcPr>
          <w:p w:rsidR="009C5870" w:rsidRDefault="009C5870">
            <w:pPr>
              <w:pStyle w:val="table10"/>
              <w:spacing w:before="120"/>
            </w:pPr>
            <w:r>
              <w:lastRenderedPageBreak/>
              <w:t>Областной и г. Минска</w:t>
            </w:r>
          </w:p>
        </w:tc>
        <w:tc>
          <w:tcPr>
            <w:tcW w:w="2500" w:type="pct"/>
            <w:tcMar>
              <w:top w:w="0" w:type="dxa"/>
              <w:left w:w="6" w:type="dxa"/>
              <w:bottom w:w="0" w:type="dxa"/>
              <w:right w:w="6" w:type="dxa"/>
            </w:tcMar>
            <w:hideMark/>
          </w:tcPr>
          <w:p w:rsidR="009C5870" w:rsidRDefault="009C5870">
            <w:pPr>
              <w:pStyle w:val="table10"/>
              <w:spacing w:before="120"/>
              <w:jc w:val="center"/>
            </w:pPr>
            <w:r>
              <w:t>до 6,57</w:t>
            </w:r>
          </w:p>
        </w:tc>
      </w:tr>
      <w:tr w:rsidR="009C5870">
        <w:trPr>
          <w:trHeight w:val="240"/>
        </w:trPr>
        <w:tc>
          <w:tcPr>
            <w:tcW w:w="2500" w:type="pct"/>
            <w:tcMar>
              <w:top w:w="0" w:type="dxa"/>
              <w:left w:w="6" w:type="dxa"/>
              <w:bottom w:w="0" w:type="dxa"/>
              <w:right w:w="6" w:type="dxa"/>
            </w:tcMar>
            <w:hideMark/>
          </w:tcPr>
          <w:p w:rsidR="009C5870" w:rsidRDefault="009C5870">
            <w:pPr>
              <w:pStyle w:val="table10"/>
              <w:spacing w:before="120"/>
            </w:pPr>
            <w:r>
              <w:t>Республиканский</w:t>
            </w:r>
          </w:p>
        </w:tc>
        <w:tc>
          <w:tcPr>
            <w:tcW w:w="2500" w:type="pct"/>
            <w:tcMar>
              <w:top w:w="0" w:type="dxa"/>
              <w:left w:w="6" w:type="dxa"/>
              <w:bottom w:w="0" w:type="dxa"/>
              <w:right w:w="6" w:type="dxa"/>
            </w:tcMar>
            <w:hideMark/>
          </w:tcPr>
          <w:p w:rsidR="009C5870" w:rsidRDefault="009C5870">
            <w:pPr>
              <w:pStyle w:val="table10"/>
              <w:spacing w:before="120"/>
              <w:jc w:val="center"/>
            </w:pPr>
            <w:r>
              <w:t>до 8,75</w:t>
            </w:r>
          </w:p>
        </w:tc>
      </w:tr>
      <w:tr w:rsidR="009C5870">
        <w:trPr>
          <w:trHeight w:val="240"/>
        </w:trPr>
        <w:tc>
          <w:tcPr>
            <w:tcW w:w="2500" w:type="pct"/>
            <w:tcBorders>
              <w:bottom w:val="single" w:sz="4" w:space="0" w:color="auto"/>
            </w:tcBorders>
            <w:tcMar>
              <w:top w:w="0" w:type="dxa"/>
              <w:left w:w="6" w:type="dxa"/>
              <w:bottom w:w="0" w:type="dxa"/>
              <w:right w:w="6" w:type="dxa"/>
            </w:tcMar>
            <w:hideMark/>
          </w:tcPr>
          <w:p w:rsidR="009C5870" w:rsidRDefault="009C5870">
            <w:pPr>
              <w:pStyle w:val="table10"/>
              <w:spacing w:before="120"/>
            </w:pPr>
            <w:r>
              <w:t>Международный</w:t>
            </w:r>
          </w:p>
        </w:tc>
        <w:tc>
          <w:tcPr>
            <w:tcW w:w="2500" w:type="pct"/>
            <w:tcBorders>
              <w:bottom w:val="single" w:sz="4" w:space="0" w:color="auto"/>
            </w:tcBorders>
            <w:tcMar>
              <w:top w:w="0" w:type="dxa"/>
              <w:left w:w="6" w:type="dxa"/>
              <w:bottom w:w="0" w:type="dxa"/>
              <w:right w:w="6" w:type="dxa"/>
            </w:tcMar>
            <w:hideMark/>
          </w:tcPr>
          <w:p w:rsidR="009C5870" w:rsidRDefault="009C5870">
            <w:pPr>
              <w:pStyle w:val="table10"/>
              <w:spacing w:before="120"/>
              <w:jc w:val="center"/>
            </w:pPr>
            <w:r>
              <w:t>до 12,5</w:t>
            </w:r>
          </w:p>
        </w:tc>
      </w:tr>
    </w:tbl>
    <w:p w:rsidR="009C5870" w:rsidRDefault="009C5870">
      <w:pPr>
        <w:pStyle w:val="newncpi"/>
      </w:pPr>
      <w:r>
        <w:t> </w:t>
      </w:r>
    </w:p>
    <w:p w:rsidR="00671764" w:rsidRDefault="00671764"/>
    <w:sectPr w:rsidR="00671764" w:rsidSect="009C5870">
      <w:headerReference w:type="even" r:id="rId6"/>
      <w:headerReference w:type="default" r:id="rId7"/>
      <w:pgSz w:w="11906" w:h="16838"/>
      <w:pgMar w:top="1134" w:right="850" w:bottom="1134" w:left="1700" w:header="280" w:footer="18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65B7" w:rsidRDefault="002A65B7" w:rsidP="009C5870">
      <w:r>
        <w:separator/>
      </w:r>
    </w:p>
  </w:endnote>
  <w:endnote w:type="continuationSeparator" w:id="0">
    <w:p w:rsidR="002A65B7" w:rsidRDefault="002A65B7" w:rsidP="009C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65B7" w:rsidRDefault="002A65B7" w:rsidP="009C5870">
      <w:r>
        <w:separator/>
      </w:r>
    </w:p>
  </w:footnote>
  <w:footnote w:type="continuationSeparator" w:id="0">
    <w:p w:rsidR="002A65B7" w:rsidRDefault="002A65B7" w:rsidP="009C5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870" w:rsidRDefault="009C5870" w:rsidP="005F7A2B">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rsidR="009C5870" w:rsidRDefault="009C587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870" w:rsidRPr="009C5870" w:rsidRDefault="009C5870" w:rsidP="005F7A2B">
    <w:pPr>
      <w:pStyle w:val="a5"/>
      <w:framePr w:wrap="around" w:vAnchor="text" w:hAnchor="margin" w:xAlign="center" w:y="1"/>
      <w:rPr>
        <w:rStyle w:val="a9"/>
        <w:rFonts w:cs="Times New Roman"/>
        <w:sz w:val="24"/>
      </w:rPr>
    </w:pPr>
    <w:r w:rsidRPr="009C5870">
      <w:rPr>
        <w:rStyle w:val="a9"/>
        <w:rFonts w:cs="Times New Roman"/>
        <w:sz w:val="24"/>
      </w:rPr>
      <w:fldChar w:fldCharType="begin"/>
    </w:r>
    <w:r w:rsidRPr="009C5870">
      <w:rPr>
        <w:rStyle w:val="a9"/>
        <w:rFonts w:cs="Times New Roman"/>
        <w:sz w:val="24"/>
      </w:rPr>
      <w:instrText xml:space="preserve"> PAGE </w:instrText>
    </w:r>
    <w:r w:rsidRPr="009C5870">
      <w:rPr>
        <w:rStyle w:val="a9"/>
        <w:rFonts w:cs="Times New Roman"/>
        <w:sz w:val="24"/>
      </w:rPr>
      <w:fldChar w:fldCharType="separate"/>
    </w:r>
    <w:r w:rsidRPr="009C5870">
      <w:rPr>
        <w:rStyle w:val="a9"/>
        <w:rFonts w:cs="Times New Roman"/>
        <w:noProof/>
        <w:sz w:val="24"/>
      </w:rPr>
      <w:t>2</w:t>
    </w:r>
    <w:r w:rsidRPr="009C5870">
      <w:rPr>
        <w:rStyle w:val="a9"/>
        <w:rFonts w:cs="Times New Roman"/>
        <w:sz w:val="24"/>
      </w:rPr>
      <w:fldChar w:fldCharType="end"/>
    </w:r>
  </w:p>
  <w:p w:rsidR="009C5870" w:rsidRPr="009C5870" w:rsidRDefault="009C5870">
    <w:pPr>
      <w:pStyle w:val="a5"/>
      <w:rPr>
        <w:rFonts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70"/>
    <w:rsid w:val="002A65B7"/>
    <w:rsid w:val="00671764"/>
    <w:rsid w:val="009C5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5005114-DC6F-42E6-A453-8C9C7CD2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5870"/>
    <w:rPr>
      <w:color w:val="154C94"/>
      <w:u w:val="single"/>
    </w:rPr>
  </w:style>
  <w:style w:type="character" w:styleId="a4">
    <w:name w:val="FollowedHyperlink"/>
    <w:basedOn w:val="a0"/>
    <w:uiPriority w:val="99"/>
    <w:semiHidden/>
    <w:unhideWhenUsed/>
    <w:rsid w:val="009C5870"/>
    <w:rPr>
      <w:color w:val="154C94"/>
      <w:u w:val="single"/>
    </w:rPr>
  </w:style>
  <w:style w:type="paragraph" w:customStyle="1" w:styleId="msonormal0">
    <w:name w:val="msonormal"/>
    <w:basedOn w:val="a"/>
    <w:rsid w:val="009C5870"/>
    <w:pPr>
      <w:spacing w:before="100" w:beforeAutospacing="1" w:after="100" w:afterAutospacing="1"/>
    </w:pPr>
    <w:rPr>
      <w:rFonts w:eastAsiaTheme="minorEastAsia" w:cs="Times New Roman"/>
      <w:sz w:val="24"/>
      <w:szCs w:val="24"/>
      <w:lang w:eastAsia="ru-RU"/>
    </w:rPr>
  </w:style>
  <w:style w:type="paragraph" w:customStyle="1" w:styleId="article">
    <w:name w:val="article"/>
    <w:basedOn w:val="a"/>
    <w:rsid w:val="009C5870"/>
    <w:pPr>
      <w:spacing w:before="240" w:after="240"/>
      <w:ind w:left="1922" w:hanging="1355"/>
    </w:pPr>
    <w:rPr>
      <w:rFonts w:eastAsia="Times New Roman" w:cs="Times New Roman"/>
      <w:b/>
      <w:bCs/>
      <w:sz w:val="24"/>
      <w:szCs w:val="24"/>
      <w:lang w:eastAsia="ru-RU"/>
    </w:rPr>
  </w:style>
  <w:style w:type="paragraph" w:customStyle="1" w:styleId="title">
    <w:name w:val="title"/>
    <w:basedOn w:val="a"/>
    <w:rsid w:val="009C5870"/>
    <w:pPr>
      <w:spacing w:before="240" w:after="240"/>
      <w:ind w:right="2268"/>
    </w:pPr>
    <w:rPr>
      <w:rFonts w:eastAsia="Times New Roman" w:cs="Times New Roman"/>
      <w:b/>
      <w:bCs/>
      <w:szCs w:val="28"/>
      <w:lang w:eastAsia="ru-RU"/>
    </w:rPr>
  </w:style>
  <w:style w:type="paragraph" w:customStyle="1" w:styleId="titlencpi">
    <w:name w:val="titlencpi"/>
    <w:basedOn w:val="a"/>
    <w:rsid w:val="009C5870"/>
    <w:pPr>
      <w:spacing w:before="240" w:after="240"/>
      <w:ind w:right="2268"/>
    </w:pPr>
    <w:rPr>
      <w:rFonts w:eastAsia="Times New Roman" w:cs="Times New Roman"/>
      <w:b/>
      <w:bCs/>
      <w:szCs w:val="28"/>
      <w:lang w:eastAsia="ru-RU"/>
    </w:rPr>
  </w:style>
  <w:style w:type="paragraph" w:customStyle="1" w:styleId="aspaper">
    <w:name w:val="aspaper"/>
    <w:basedOn w:val="a"/>
    <w:rsid w:val="009C5870"/>
    <w:pPr>
      <w:jc w:val="center"/>
    </w:pPr>
    <w:rPr>
      <w:rFonts w:eastAsiaTheme="minorEastAsia" w:cs="Times New Roman"/>
      <w:b/>
      <w:bCs/>
      <w:color w:val="FF0000"/>
      <w:sz w:val="24"/>
      <w:szCs w:val="24"/>
      <w:lang w:eastAsia="ru-RU"/>
    </w:rPr>
  </w:style>
  <w:style w:type="paragraph" w:customStyle="1" w:styleId="chapter">
    <w:name w:val="chapter"/>
    <w:basedOn w:val="a"/>
    <w:rsid w:val="009C5870"/>
    <w:pPr>
      <w:spacing w:before="240" w:after="240"/>
      <w:jc w:val="center"/>
    </w:pPr>
    <w:rPr>
      <w:rFonts w:eastAsiaTheme="minorEastAsia" w:cs="Times New Roman"/>
      <w:b/>
      <w:bCs/>
      <w:caps/>
      <w:sz w:val="24"/>
      <w:szCs w:val="24"/>
      <w:lang w:eastAsia="ru-RU"/>
    </w:rPr>
  </w:style>
  <w:style w:type="paragraph" w:customStyle="1" w:styleId="titleg">
    <w:name w:val="titleg"/>
    <w:basedOn w:val="a"/>
    <w:rsid w:val="009C5870"/>
    <w:pPr>
      <w:jc w:val="center"/>
    </w:pPr>
    <w:rPr>
      <w:rFonts w:eastAsiaTheme="minorEastAsia" w:cs="Times New Roman"/>
      <w:b/>
      <w:bCs/>
      <w:sz w:val="24"/>
      <w:szCs w:val="24"/>
      <w:lang w:eastAsia="ru-RU"/>
    </w:rPr>
  </w:style>
  <w:style w:type="paragraph" w:customStyle="1" w:styleId="titlepr">
    <w:name w:val="titlepr"/>
    <w:basedOn w:val="a"/>
    <w:rsid w:val="009C5870"/>
    <w:pPr>
      <w:jc w:val="center"/>
    </w:pPr>
    <w:rPr>
      <w:rFonts w:eastAsiaTheme="minorEastAsia" w:cs="Times New Roman"/>
      <w:b/>
      <w:bCs/>
      <w:sz w:val="24"/>
      <w:szCs w:val="24"/>
      <w:lang w:eastAsia="ru-RU"/>
    </w:rPr>
  </w:style>
  <w:style w:type="paragraph" w:customStyle="1" w:styleId="agree">
    <w:name w:val="agree"/>
    <w:basedOn w:val="a"/>
    <w:rsid w:val="009C5870"/>
    <w:pPr>
      <w:spacing w:after="28"/>
    </w:pPr>
    <w:rPr>
      <w:rFonts w:eastAsiaTheme="minorEastAsia" w:cs="Times New Roman"/>
      <w:sz w:val="22"/>
      <w:lang w:eastAsia="ru-RU"/>
    </w:rPr>
  </w:style>
  <w:style w:type="paragraph" w:customStyle="1" w:styleId="razdel">
    <w:name w:val="razdel"/>
    <w:basedOn w:val="a"/>
    <w:rsid w:val="009C5870"/>
    <w:pPr>
      <w:ind w:firstLine="567"/>
      <w:jc w:val="center"/>
    </w:pPr>
    <w:rPr>
      <w:rFonts w:eastAsiaTheme="minorEastAsia" w:cs="Times New Roman"/>
      <w:b/>
      <w:bCs/>
      <w:caps/>
      <w:sz w:val="32"/>
      <w:szCs w:val="32"/>
      <w:lang w:eastAsia="ru-RU"/>
    </w:rPr>
  </w:style>
  <w:style w:type="paragraph" w:customStyle="1" w:styleId="podrazdel">
    <w:name w:val="podrazdel"/>
    <w:basedOn w:val="a"/>
    <w:rsid w:val="009C5870"/>
    <w:pPr>
      <w:jc w:val="center"/>
    </w:pPr>
    <w:rPr>
      <w:rFonts w:eastAsiaTheme="minorEastAsia" w:cs="Times New Roman"/>
      <w:b/>
      <w:bCs/>
      <w:caps/>
      <w:sz w:val="24"/>
      <w:szCs w:val="24"/>
      <w:lang w:eastAsia="ru-RU"/>
    </w:rPr>
  </w:style>
  <w:style w:type="paragraph" w:customStyle="1" w:styleId="titlep">
    <w:name w:val="titlep"/>
    <w:basedOn w:val="a"/>
    <w:rsid w:val="009C5870"/>
    <w:pPr>
      <w:spacing w:before="240" w:after="240"/>
      <w:jc w:val="center"/>
    </w:pPr>
    <w:rPr>
      <w:rFonts w:eastAsiaTheme="minorEastAsia" w:cs="Times New Roman"/>
      <w:b/>
      <w:bCs/>
      <w:sz w:val="24"/>
      <w:szCs w:val="24"/>
      <w:lang w:eastAsia="ru-RU"/>
    </w:rPr>
  </w:style>
  <w:style w:type="paragraph" w:customStyle="1" w:styleId="onestring">
    <w:name w:val="onestring"/>
    <w:basedOn w:val="a"/>
    <w:rsid w:val="009C5870"/>
    <w:pPr>
      <w:jc w:val="right"/>
    </w:pPr>
    <w:rPr>
      <w:rFonts w:eastAsiaTheme="minorEastAsia" w:cs="Times New Roman"/>
      <w:sz w:val="22"/>
      <w:lang w:eastAsia="ru-RU"/>
    </w:rPr>
  </w:style>
  <w:style w:type="paragraph" w:customStyle="1" w:styleId="titleu">
    <w:name w:val="titleu"/>
    <w:basedOn w:val="a"/>
    <w:rsid w:val="009C5870"/>
    <w:pPr>
      <w:spacing w:before="240" w:after="240"/>
    </w:pPr>
    <w:rPr>
      <w:rFonts w:eastAsiaTheme="minorEastAsia" w:cs="Times New Roman"/>
      <w:b/>
      <w:bCs/>
      <w:sz w:val="24"/>
      <w:szCs w:val="24"/>
      <w:lang w:eastAsia="ru-RU"/>
    </w:rPr>
  </w:style>
  <w:style w:type="paragraph" w:customStyle="1" w:styleId="titlek">
    <w:name w:val="titlek"/>
    <w:basedOn w:val="a"/>
    <w:rsid w:val="009C5870"/>
    <w:pPr>
      <w:spacing w:before="240"/>
      <w:jc w:val="center"/>
    </w:pPr>
    <w:rPr>
      <w:rFonts w:eastAsiaTheme="minorEastAsia" w:cs="Times New Roman"/>
      <w:caps/>
      <w:sz w:val="24"/>
      <w:szCs w:val="24"/>
      <w:lang w:eastAsia="ru-RU"/>
    </w:rPr>
  </w:style>
  <w:style w:type="paragraph" w:customStyle="1" w:styleId="izvlechen">
    <w:name w:val="izvlechen"/>
    <w:basedOn w:val="a"/>
    <w:rsid w:val="009C5870"/>
    <w:rPr>
      <w:rFonts w:eastAsiaTheme="minorEastAsia" w:cs="Times New Roman"/>
      <w:sz w:val="20"/>
      <w:szCs w:val="20"/>
      <w:lang w:eastAsia="ru-RU"/>
    </w:rPr>
  </w:style>
  <w:style w:type="paragraph" w:customStyle="1" w:styleId="point">
    <w:name w:val="point"/>
    <w:basedOn w:val="a"/>
    <w:rsid w:val="009C5870"/>
    <w:pPr>
      <w:ind w:firstLine="567"/>
      <w:jc w:val="both"/>
    </w:pPr>
    <w:rPr>
      <w:rFonts w:eastAsiaTheme="minorEastAsia" w:cs="Times New Roman"/>
      <w:sz w:val="24"/>
      <w:szCs w:val="24"/>
      <w:lang w:eastAsia="ru-RU"/>
    </w:rPr>
  </w:style>
  <w:style w:type="paragraph" w:customStyle="1" w:styleId="underpoint">
    <w:name w:val="underpoint"/>
    <w:basedOn w:val="a"/>
    <w:rsid w:val="009C5870"/>
    <w:pPr>
      <w:ind w:firstLine="567"/>
      <w:jc w:val="both"/>
    </w:pPr>
    <w:rPr>
      <w:rFonts w:eastAsiaTheme="minorEastAsia" w:cs="Times New Roman"/>
      <w:sz w:val="24"/>
      <w:szCs w:val="24"/>
      <w:lang w:eastAsia="ru-RU"/>
    </w:rPr>
  </w:style>
  <w:style w:type="paragraph" w:customStyle="1" w:styleId="signed">
    <w:name w:val="signed"/>
    <w:basedOn w:val="a"/>
    <w:rsid w:val="009C5870"/>
    <w:pPr>
      <w:ind w:firstLine="567"/>
      <w:jc w:val="both"/>
    </w:pPr>
    <w:rPr>
      <w:rFonts w:eastAsiaTheme="minorEastAsia" w:cs="Times New Roman"/>
      <w:sz w:val="24"/>
      <w:szCs w:val="24"/>
      <w:lang w:eastAsia="ru-RU"/>
    </w:rPr>
  </w:style>
  <w:style w:type="paragraph" w:customStyle="1" w:styleId="odobren">
    <w:name w:val="odobren"/>
    <w:basedOn w:val="a"/>
    <w:rsid w:val="009C5870"/>
    <w:rPr>
      <w:rFonts w:eastAsiaTheme="minorEastAsia" w:cs="Times New Roman"/>
      <w:sz w:val="22"/>
      <w:lang w:eastAsia="ru-RU"/>
    </w:rPr>
  </w:style>
  <w:style w:type="paragraph" w:customStyle="1" w:styleId="odobren1">
    <w:name w:val="odobren1"/>
    <w:basedOn w:val="a"/>
    <w:rsid w:val="009C5870"/>
    <w:pPr>
      <w:spacing w:after="120"/>
    </w:pPr>
    <w:rPr>
      <w:rFonts w:eastAsiaTheme="minorEastAsia" w:cs="Times New Roman"/>
      <w:sz w:val="22"/>
      <w:lang w:eastAsia="ru-RU"/>
    </w:rPr>
  </w:style>
  <w:style w:type="paragraph" w:customStyle="1" w:styleId="comment">
    <w:name w:val="comment"/>
    <w:basedOn w:val="a"/>
    <w:rsid w:val="009C5870"/>
    <w:pPr>
      <w:ind w:firstLine="709"/>
      <w:jc w:val="both"/>
    </w:pPr>
    <w:rPr>
      <w:rFonts w:eastAsiaTheme="minorEastAsia" w:cs="Times New Roman"/>
      <w:sz w:val="20"/>
      <w:szCs w:val="20"/>
      <w:lang w:eastAsia="ru-RU"/>
    </w:rPr>
  </w:style>
  <w:style w:type="paragraph" w:customStyle="1" w:styleId="preamble">
    <w:name w:val="preamble"/>
    <w:basedOn w:val="a"/>
    <w:rsid w:val="009C5870"/>
    <w:pPr>
      <w:ind w:firstLine="567"/>
      <w:jc w:val="both"/>
    </w:pPr>
    <w:rPr>
      <w:rFonts w:eastAsiaTheme="minorEastAsia" w:cs="Times New Roman"/>
      <w:sz w:val="24"/>
      <w:szCs w:val="24"/>
      <w:lang w:eastAsia="ru-RU"/>
    </w:rPr>
  </w:style>
  <w:style w:type="paragraph" w:customStyle="1" w:styleId="snoski">
    <w:name w:val="snoski"/>
    <w:basedOn w:val="a"/>
    <w:rsid w:val="009C5870"/>
    <w:pPr>
      <w:jc w:val="both"/>
    </w:pPr>
    <w:rPr>
      <w:rFonts w:eastAsiaTheme="minorEastAsia" w:cs="Times New Roman"/>
      <w:sz w:val="20"/>
      <w:szCs w:val="20"/>
      <w:lang w:eastAsia="ru-RU"/>
    </w:rPr>
  </w:style>
  <w:style w:type="paragraph" w:customStyle="1" w:styleId="snoskiline">
    <w:name w:val="snoskiline"/>
    <w:basedOn w:val="a"/>
    <w:rsid w:val="009C5870"/>
    <w:pPr>
      <w:jc w:val="both"/>
    </w:pPr>
    <w:rPr>
      <w:rFonts w:eastAsiaTheme="minorEastAsia" w:cs="Times New Roman"/>
      <w:sz w:val="20"/>
      <w:szCs w:val="20"/>
      <w:lang w:eastAsia="ru-RU"/>
    </w:rPr>
  </w:style>
  <w:style w:type="paragraph" w:customStyle="1" w:styleId="paragraph">
    <w:name w:val="paragraph"/>
    <w:basedOn w:val="a"/>
    <w:rsid w:val="009C5870"/>
    <w:pPr>
      <w:spacing w:before="240" w:after="240"/>
      <w:ind w:firstLine="567"/>
      <w:jc w:val="center"/>
    </w:pPr>
    <w:rPr>
      <w:rFonts w:eastAsiaTheme="minorEastAsia" w:cs="Times New Roman"/>
      <w:b/>
      <w:bCs/>
      <w:sz w:val="24"/>
      <w:szCs w:val="24"/>
      <w:lang w:eastAsia="ru-RU"/>
    </w:rPr>
  </w:style>
  <w:style w:type="paragraph" w:customStyle="1" w:styleId="table10">
    <w:name w:val="table10"/>
    <w:basedOn w:val="a"/>
    <w:rsid w:val="009C5870"/>
    <w:rPr>
      <w:rFonts w:eastAsiaTheme="minorEastAsia" w:cs="Times New Roman"/>
      <w:sz w:val="20"/>
      <w:szCs w:val="20"/>
      <w:lang w:eastAsia="ru-RU"/>
    </w:rPr>
  </w:style>
  <w:style w:type="paragraph" w:customStyle="1" w:styleId="numnrpa">
    <w:name w:val="numnrpa"/>
    <w:basedOn w:val="a"/>
    <w:rsid w:val="009C5870"/>
    <w:rPr>
      <w:rFonts w:eastAsiaTheme="minorEastAsia" w:cs="Times New Roman"/>
      <w:sz w:val="36"/>
      <w:szCs w:val="36"/>
      <w:lang w:eastAsia="ru-RU"/>
    </w:rPr>
  </w:style>
  <w:style w:type="paragraph" w:customStyle="1" w:styleId="append">
    <w:name w:val="append"/>
    <w:basedOn w:val="a"/>
    <w:rsid w:val="009C5870"/>
    <w:rPr>
      <w:rFonts w:eastAsiaTheme="minorEastAsia" w:cs="Times New Roman"/>
      <w:sz w:val="22"/>
      <w:lang w:eastAsia="ru-RU"/>
    </w:rPr>
  </w:style>
  <w:style w:type="paragraph" w:customStyle="1" w:styleId="prinodobren">
    <w:name w:val="prinodobren"/>
    <w:basedOn w:val="a"/>
    <w:rsid w:val="009C5870"/>
    <w:pPr>
      <w:spacing w:before="240" w:after="240"/>
    </w:pPr>
    <w:rPr>
      <w:rFonts w:eastAsiaTheme="minorEastAsia" w:cs="Times New Roman"/>
      <w:i/>
      <w:iCs/>
      <w:sz w:val="24"/>
      <w:szCs w:val="24"/>
      <w:lang w:eastAsia="ru-RU"/>
    </w:rPr>
  </w:style>
  <w:style w:type="paragraph" w:customStyle="1" w:styleId="spiski">
    <w:name w:val="spiski"/>
    <w:basedOn w:val="a"/>
    <w:rsid w:val="009C5870"/>
    <w:rPr>
      <w:rFonts w:eastAsiaTheme="minorEastAsia" w:cs="Times New Roman"/>
      <w:sz w:val="24"/>
      <w:szCs w:val="24"/>
      <w:lang w:eastAsia="ru-RU"/>
    </w:rPr>
  </w:style>
  <w:style w:type="paragraph" w:customStyle="1" w:styleId="nonumheader">
    <w:name w:val="nonumheader"/>
    <w:basedOn w:val="a"/>
    <w:rsid w:val="009C5870"/>
    <w:pPr>
      <w:spacing w:before="240" w:after="240"/>
      <w:jc w:val="center"/>
    </w:pPr>
    <w:rPr>
      <w:rFonts w:eastAsiaTheme="minorEastAsia" w:cs="Times New Roman"/>
      <w:b/>
      <w:bCs/>
      <w:sz w:val="24"/>
      <w:szCs w:val="24"/>
      <w:lang w:eastAsia="ru-RU"/>
    </w:rPr>
  </w:style>
  <w:style w:type="paragraph" w:customStyle="1" w:styleId="numheader">
    <w:name w:val="numheader"/>
    <w:basedOn w:val="a"/>
    <w:rsid w:val="009C5870"/>
    <w:pPr>
      <w:spacing w:before="240" w:after="240"/>
      <w:jc w:val="center"/>
    </w:pPr>
    <w:rPr>
      <w:rFonts w:eastAsiaTheme="minorEastAsia" w:cs="Times New Roman"/>
      <w:b/>
      <w:bCs/>
      <w:sz w:val="24"/>
      <w:szCs w:val="24"/>
      <w:lang w:eastAsia="ru-RU"/>
    </w:rPr>
  </w:style>
  <w:style w:type="paragraph" w:customStyle="1" w:styleId="agreefio">
    <w:name w:val="agreefio"/>
    <w:basedOn w:val="a"/>
    <w:rsid w:val="009C5870"/>
    <w:pPr>
      <w:ind w:firstLine="1021"/>
      <w:jc w:val="both"/>
    </w:pPr>
    <w:rPr>
      <w:rFonts w:eastAsiaTheme="minorEastAsia" w:cs="Times New Roman"/>
      <w:sz w:val="22"/>
      <w:lang w:eastAsia="ru-RU"/>
    </w:rPr>
  </w:style>
  <w:style w:type="paragraph" w:customStyle="1" w:styleId="agreedate">
    <w:name w:val="agreedate"/>
    <w:basedOn w:val="a"/>
    <w:rsid w:val="009C5870"/>
    <w:pPr>
      <w:jc w:val="both"/>
    </w:pPr>
    <w:rPr>
      <w:rFonts w:eastAsiaTheme="minorEastAsia" w:cs="Times New Roman"/>
      <w:sz w:val="22"/>
      <w:lang w:eastAsia="ru-RU"/>
    </w:rPr>
  </w:style>
  <w:style w:type="paragraph" w:customStyle="1" w:styleId="changeadd">
    <w:name w:val="changeadd"/>
    <w:basedOn w:val="a"/>
    <w:rsid w:val="009C5870"/>
    <w:pPr>
      <w:ind w:left="1134" w:firstLine="567"/>
      <w:jc w:val="both"/>
    </w:pPr>
    <w:rPr>
      <w:rFonts w:eastAsiaTheme="minorEastAsia" w:cs="Times New Roman"/>
      <w:sz w:val="24"/>
      <w:szCs w:val="24"/>
      <w:lang w:eastAsia="ru-RU"/>
    </w:rPr>
  </w:style>
  <w:style w:type="paragraph" w:customStyle="1" w:styleId="changei">
    <w:name w:val="changei"/>
    <w:basedOn w:val="a"/>
    <w:rsid w:val="009C5870"/>
    <w:pPr>
      <w:ind w:left="1021"/>
    </w:pPr>
    <w:rPr>
      <w:rFonts w:eastAsiaTheme="minorEastAsia" w:cs="Times New Roman"/>
      <w:sz w:val="24"/>
      <w:szCs w:val="24"/>
      <w:lang w:eastAsia="ru-RU"/>
    </w:rPr>
  </w:style>
  <w:style w:type="paragraph" w:customStyle="1" w:styleId="changeutrs">
    <w:name w:val="changeutrs"/>
    <w:basedOn w:val="a"/>
    <w:rsid w:val="009C5870"/>
    <w:pPr>
      <w:spacing w:after="240"/>
      <w:ind w:left="1134"/>
      <w:jc w:val="both"/>
    </w:pPr>
    <w:rPr>
      <w:rFonts w:eastAsia="Times New Roman" w:cs="Times New Roman"/>
      <w:sz w:val="24"/>
      <w:szCs w:val="24"/>
      <w:lang w:eastAsia="ru-RU"/>
    </w:rPr>
  </w:style>
  <w:style w:type="paragraph" w:customStyle="1" w:styleId="changeold">
    <w:name w:val="changeold"/>
    <w:basedOn w:val="a"/>
    <w:rsid w:val="009C5870"/>
    <w:pPr>
      <w:spacing w:before="240" w:after="240"/>
      <w:ind w:firstLine="567"/>
      <w:jc w:val="center"/>
    </w:pPr>
    <w:rPr>
      <w:rFonts w:eastAsiaTheme="minorEastAsia" w:cs="Times New Roman"/>
      <w:i/>
      <w:iCs/>
      <w:sz w:val="24"/>
      <w:szCs w:val="24"/>
      <w:lang w:eastAsia="ru-RU"/>
    </w:rPr>
  </w:style>
  <w:style w:type="paragraph" w:customStyle="1" w:styleId="append1">
    <w:name w:val="append1"/>
    <w:basedOn w:val="a"/>
    <w:rsid w:val="009C5870"/>
    <w:pPr>
      <w:spacing w:after="28"/>
    </w:pPr>
    <w:rPr>
      <w:rFonts w:eastAsiaTheme="minorEastAsia" w:cs="Times New Roman"/>
      <w:sz w:val="22"/>
      <w:lang w:eastAsia="ru-RU"/>
    </w:rPr>
  </w:style>
  <w:style w:type="paragraph" w:customStyle="1" w:styleId="cap1">
    <w:name w:val="cap1"/>
    <w:basedOn w:val="a"/>
    <w:rsid w:val="009C5870"/>
    <w:rPr>
      <w:rFonts w:eastAsiaTheme="minorEastAsia" w:cs="Times New Roman"/>
      <w:sz w:val="22"/>
      <w:lang w:eastAsia="ru-RU"/>
    </w:rPr>
  </w:style>
  <w:style w:type="paragraph" w:customStyle="1" w:styleId="capu1">
    <w:name w:val="capu1"/>
    <w:basedOn w:val="a"/>
    <w:rsid w:val="009C5870"/>
    <w:pPr>
      <w:spacing w:after="120"/>
    </w:pPr>
    <w:rPr>
      <w:rFonts w:eastAsiaTheme="minorEastAsia" w:cs="Times New Roman"/>
      <w:sz w:val="22"/>
      <w:lang w:eastAsia="ru-RU"/>
    </w:rPr>
  </w:style>
  <w:style w:type="paragraph" w:customStyle="1" w:styleId="newncpi">
    <w:name w:val="newncpi"/>
    <w:basedOn w:val="a"/>
    <w:rsid w:val="009C5870"/>
    <w:pPr>
      <w:ind w:firstLine="567"/>
      <w:jc w:val="both"/>
    </w:pPr>
    <w:rPr>
      <w:rFonts w:eastAsiaTheme="minorEastAsia" w:cs="Times New Roman"/>
      <w:sz w:val="24"/>
      <w:szCs w:val="24"/>
      <w:lang w:eastAsia="ru-RU"/>
    </w:rPr>
  </w:style>
  <w:style w:type="paragraph" w:customStyle="1" w:styleId="newncpi0">
    <w:name w:val="newncpi0"/>
    <w:basedOn w:val="a"/>
    <w:rsid w:val="009C5870"/>
    <w:pPr>
      <w:jc w:val="both"/>
    </w:pPr>
    <w:rPr>
      <w:rFonts w:eastAsiaTheme="minorEastAsia" w:cs="Times New Roman"/>
      <w:sz w:val="24"/>
      <w:szCs w:val="24"/>
      <w:lang w:eastAsia="ru-RU"/>
    </w:rPr>
  </w:style>
  <w:style w:type="paragraph" w:customStyle="1" w:styleId="newncpi1">
    <w:name w:val="newncpi1"/>
    <w:basedOn w:val="a"/>
    <w:rsid w:val="009C5870"/>
    <w:pPr>
      <w:ind w:left="567"/>
      <w:jc w:val="both"/>
    </w:pPr>
    <w:rPr>
      <w:rFonts w:eastAsiaTheme="minorEastAsia" w:cs="Times New Roman"/>
      <w:sz w:val="24"/>
      <w:szCs w:val="24"/>
      <w:lang w:eastAsia="ru-RU"/>
    </w:rPr>
  </w:style>
  <w:style w:type="paragraph" w:customStyle="1" w:styleId="edizmeren">
    <w:name w:val="edizmeren"/>
    <w:basedOn w:val="a"/>
    <w:rsid w:val="009C5870"/>
    <w:pPr>
      <w:jc w:val="right"/>
    </w:pPr>
    <w:rPr>
      <w:rFonts w:eastAsiaTheme="minorEastAsia" w:cs="Times New Roman"/>
      <w:sz w:val="20"/>
      <w:szCs w:val="20"/>
      <w:lang w:eastAsia="ru-RU"/>
    </w:rPr>
  </w:style>
  <w:style w:type="paragraph" w:customStyle="1" w:styleId="zagrazdel">
    <w:name w:val="zagrazdel"/>
    <w:basedOn w:val="a"/>
    <w:rsid w:val="009C5870"/>
    <w:pPr>
      <w:spacing w:before="240" w:after="240"/>
      <w:jc w:val="center"/>
    </w:pPr>
    <w:rPr>
      <w:rFonts w:eastAsiaTheme="minorEastAsia" w:cs="Times New Roman"/>
      <w:b/>
      <w:bCs/>
      <w:caps/>
      <w:sz w:val="24"/>
      <w:szCs w:val="24"/>
      <w:lang w:eastAsia="ru-RU"/>
    </w:rPr>
  </w:style>
  <w:style w:type="paragraph" w:customStyle="1" w:styleId="placeprin">
    <w:name w:val="placeprin"/>
    <w:basedOn w:val="a"/>
    <w:rsid w:val="009C5870"/>
    <w:pPr>
      <w:jc w:val="center"/>
    </w:pPr>
    <w:rPr>
      <w:rFonts w:eastAsiaTheme="minorEastAsia" w:cs="Times New Roman"/>
      <w:sz w:val="24"/>
      <w:szCs w:val="24"/>
      <w:lang w:eastAsia="ru-RU"/>
    </w:rPr>
  </w:style>
  <w:style w:type="paragraph" w:customStyle="1" w:styleId="primer">
    <w:name w:val="primer"/>
    <w:basedOn w:val="a"/>
    <w:rsid w:val="009C5870"/>
    <w:pPr>
      <w:ind w:firstLine="567"/>
      <w:jc w:val="both"/>
    </w:pPr>
    <w:rPr>
      <w:rFonts w:eastAsiaTheme="minorEastAsia" w:cs="Times New Roman"/>
      <w:sz w:val="20"/>
      <w:szCs w:val="20"/>
      <w:lang w:eastAsia="ru-RU"/>
    </w:rPr>
  </w:style>
  <w:style w:type="paragraph" w:customStyle="1" w:styleId="withpar">
    <w:name w:val="withpar"/>
    <w:basedOn w:val="a"/>
    <w:rsid w:val="009C5870"/>
    <w:pPr>
      <w:ind w:firstLine="567"/>
      <w:jc w:val="both"/>
    </w:pPr>
    <w:rPr>
      <w:rFonts w:eastAsiaTheme="minorEastAsia" w:cs="Times New Roman"/>
      <w:sz w:val="24"/>
      <w:szCs w:val="24"/>
      <w:lang w:eastAsia="ru-RU"/>
    </w:rPr>
  </w:style>
  <w:style w:type="paragraph" w:customStyle="1" w:styleId="withoutpar">
    <w:name w:val="withoutpar"/>
    <w:basedOn w:val="a"/>
    <w:rsid w:val="009C5870"/>
    <w:pPr>
      <w:spacing w:after="60"/>
      <w:jc w:val="both"/>
    </w:pPr>
    <w:rPr>
      <w:rFonts w:eastAsiaTheme="minorEastAsia" w:cs="Times New Roman"/>
      <w:sz w:val="24"/>
      <w:szCs w:val="24"/>
      <w:lang w:eastAsia="ru-RU"/>
    </w:rPr>
  </w:style>
  <w:style w:type="paragraph" w:customStyle="1" w:styleId="undline">
    <w:name w:val="undline"/>
    <w:basedOn w:val="a"/>
    <w:rsid w:val="009C5870"/>
    <w:pPr>
      <w:jc w:val="both"/>
    </w:pPr>
    <w:rPr>
      <w:rFonts w:eastAsiaTheme="minorEastAsia" w:cs="Times New Roman"/>
      <w:sz w:val="20"/>
      <w:szCs w:val="20"/>
      <w:lang w:eastAsia="ru-RU"/>
    </w:rPr>
  </w:style>
  <w:style w:type="paragraph" w:customStyle="1" w:styleId="underline">
    <w:name w:val="underline"/>
    <w:basedOn w:val="a"/>
    <w:rsid w:val="009C5870"/>
    <w:pPr>
      <w:jc w:val="both"/>
    </w:pPr>
    <w:rPr>
      <w:rFonts w:eastAsiaTheme="minorEastAsia" w:cs="Times New Roman"/>
      <w:sz w:val="20"/>
      <w:szCs w:val="20"/>
      <w:lang w:eastAsia="ru-RU"/>
    </w:rPr>
  </w:style>
  <w:style w:type="paragraph" w:customStyle="1" w:styleId="ncpicomment">
    <w:name w:val="ncpicomment"/>
    <w:basedOn w:val="a"/>
    <w:rsid w:val="009C5870"/>
    <w:pPr>
      <w:spacing w:before="120"/>
      <w:ind w:left="1134"/>
      <w:jc w:val="both"/>
    </w:pPr>
    <w:rPr>
      <w:rFonts w:eastAsiaTheme="minorEastAsia" w:cs="Times New Roman"/>
      <w:i/>
      <w:iCs/>
      <w:sz w:val="24"/>
      <w:szCs w:val="24"/>
      <w:lang w:eastAsia="ru-RU"/>
    </w:rPr>
  </w:style>
  <w:style w:type="paragraph" w:customStyle="1" w:styleId="rekviziti">
    <w:name w:val="rekviziti"/>
    <w:basedOn w:val="a"/>
    <w:rsid w:val="009C5870"/>
    <w:pPr>
      <w:ind w:left="1134"/>
      <w:jc w:val="both"/>
    </w:pPr>
    <w:rPr>
      <w:rFonts w:eastAsiaTheme="minorEastAsia" w:cs="Times New Roman"/>
      <w:sz w:val="24"/>
      <w:szCs w:val="24"/>
      <w:lang w:eastAsia="ru-RU"/>
    </w:rPr>
  </w:style>
  <w:style w:type="paragraph" w:customStyle="1" w:styleId="ncpidel">
    <w:name w:val="ncpidel"/>
    <w:basedOn w:val="a"/>
    <w:rsid w:val="009C5870"/>
    <w:pPr>
      <w:ind w:left="1134" w:firstLine="567"/>
      <w:jc w:val="both"/>
    </w:pPr>
    <w:rPr>
      <w:rFonts w:eastAsiaTheme="minorEastAsia" w:cs="Times New Roman"/>
      <w:sz w:val="24"/>
      <w:szCs w:val="24"/>
      <w:lang w:eastAsia="ru-RU"/>
    </w:rPr>
  </w:style>
  <w:style w:type="paragraph" w:customStyle="1" w:styleId="tsifra">
    <w:name w:val="tsifra"/>
    <w:basedOn w:val="a"/>
    <w:rsid w:val="009C5870"/>
    <w:rPr>
      <w:rFonts w:eastAsiaTheme="minorEastAsia" w:cs="Times New Roman"/>
      <w:b/>
      <w:bCs/>
      <w:sz w:val="36"/>
      <w:szCs w:val="36"/>
      <w:lang w:eastAsia="ru-RU"/>
    </w:rPr>
  </w:style>
  <w:style w:type="paragraph" w:customStyle="1" w:styleId="articleintext">
    <w:name w:val="articleintext"/>
    <w:basedOn w:val="a"/>
    <w:rsid w:val="009C5870"/>
    <w:pPr>
      <w:ind w:firstLine="567"/>
      <w:jc w:val="both"/>
    </w:pPr>
    <w:rPr>
      <w:rFonts w:eastAsiaTheme="minorEastAsia" w:cs="Times New Roman"/>
      <w:sz w:val="24"/>
      <w:szCs w:val="24"/>
      <w:lang w:eastAsia="ru-RU"/>
    </w:rPr>
  </w:style>
  <w:style w:type="paragraph" w:customStyle="1" w:styleId="newncpiv">
    <w:name w:val="newncpiv"/>
    <w:basedOn w:val="a"/>
    <w:rsid w:val="009C5870"/>
    <w:pPr>
      <w:ind w:firstLine="567"/>
      <w:jc w:val="both"/>
    </w:pPr>
    <w:rPr>
      <w:rFonts w:eastAsiaTheme="minorEastAsia" w:cs="Times New Roman"/>
      <w:i/>
      <w:iCs/>
      <w:sz w:val="24"/>
      <w:szCs w:val="24"/>
      <w:lang w:eastAsia="ru-RU"/>
    </w:rPr>
  </w:style>
  <w:style w:type="paragraph" w:customStyle="1" w:styleId="snoskiv">
    <w:name w:val="snoskiv"/>
    <w:basedOn w:val="a"/>
    <w:rsid w:val="009C5870"/>
    <w:pPr>
      <w:ind w:firstLine="567"/>
      <w:jc w:val="both"/>
    </w:pPr>
    <w:rPr>
      <w:rFonts w:eastAsiaTheme="minorEastAsia" w:cs="Times New Roman"/>
      <w:i/>
      <w:iCs/>
      <w:sz w:val="20"/>
      <w:szCs w:val="20"/>
      <w:lang w:eastAsia="ru-RU"/>
    </w:rPr>
  </w:style>
  <w:style w:type="paragraph" w:customStyle="1" w:styleId="articlev">
    <w:name w:val="articlev"/>
    <w:basedOn w:val="a"/>
    <w:rsid w:val="009C5870"/>
    <w:pPr>
      <w:spacing w:before="240" w:after="240"/>
      <w:ind w:firstLine="567"/>
    </w:pPr>
    <w:rPr>
      <w:rFonts w:eastAsiaTheme="minorEastAsia" w:cs="Times New Roman"/>
      <w:i/>
      <w:iCs/>
      <w:sz w:val="24"/>
      <w:szCs w:val="24"/>
      <w:lang w:eastAsia="ru-RU"/>
    </w:rPr>
  </w:style>
  <w:style w:type="paragraph" w:customStyle="1" w:styleId="contentword">
    <w:name w:val="contentword"/>
    <w:basedOn w:val="a"/>
    <w:rsid w:val="009C5870"/>
    <w:pPr>
      <w:spacing w:before="240" w:after="240"/>
      <w:ind w:firstLine="567"/>
      <w:jc w:val="center"/>
    </w:pPr>
    <w:rPr>
      <w:rFonts w:eastAsiaTheme="minorEastAsia" w:cs="Times New Roman"/>
      <w:caps/>
      <w:sz w:val="22"/>
      <w:lang w:eastAsia="ru-RU"/>
    </w:rPr>
  </w:style>
  <w:style w:type="paragraph" w:customStyle="1" w:styleId="contenttext">
    <w:name w:val="contenttext"/>
    <w:basedOn w:val="a"/>
    <w:rsid w:val="009C5870"/>
    <w:pPr>
      <w:ind w:left="1134" w:hanging="1134"/>
    </w:pPr>
    <w:rPr>
      <w:rFonts w:eastAsiaTheme="minorEastAsia" w:cs="Times New Roman"/>
      <w:sz w:val="22"/>
      <w:lang w:eastAsia="ru-RU"/>
    </w:rPr>
  </w:style>
  <w:style w:type="paragraph" w:customStyle="1" w:styleId="gosreg">
    <w:name w:val="gosreg"/>
    <w:basedOn w:val="a"/>
    <w:rsid w:val="009C5870"/>
    <w:pPr>
      <w:jc w:val="both"/>
    </w:pPr>
    <w:rPr>
      <w:rFonts w:eastAsiaTheme="minorEastAsia" w:cs="Times New Roman"/>
      <w:i/>
      <w:iCs/>
      <w:sz w:val="20"/>
      <w:szCs w:val="20"/>
      <w:lang w:eastAsia="ru-RU"/>
    </w:rPr>
  </w:style>
  <w:style w:type="paragraph" w:customStyle="1" w:styleId="articlect">
    <w:name w:val="articlect"/>
    <w:basedOn w:val="a"/>
    <w:rsid w:val="009C5870"/>
    <w:pPr>
      <w:spacing w:before="240" w:after="240"/>
      <w:jc w:val="center"/>
    </w:pPr>
    <w:rPr>
      <w:rFonts w:eastAsiaTheme="minorEastAsia" w:cs="Times New Roman"/>
      <w:b/>
      <w:bCs/>
      <w:sz w:val="24"/>
      <w:szCs w:val="24"/>
      <w:lang w:eastAsia="ru-RU"/>
    </w:rPr>
  </w:style>
  <w:style w:type="paragraph" w:customStyle="1" w:styleId="letter">
    <w:name w:val="letter"/>
    <w:basedOn w:val="a"/>
    <w:rsid w:val="009C5870"/>
    <w:pPr>
      <w:spacing w:before="240" w:after="240"/>
    </w:pPr>
    <w:rPr>
      <w:rFonts w:eastAsiaTheme="minorEastAsia" w:cs="Times New Roman"/>
      <w:sz w:val="24"/>
      <w:szCs w:val="24"/>
      <w:lang w:eastAsia="ru-RU"/>
    </w:rPr>
  </w:style>
  <w:style w:type="paragraph" w:customStyle="1" w:styleId="recepient">
    <w:name w:val="recepient"/>
    <w:basedOn w:val="a"/>
    <w:rsid w:val="009C5870"/>
    <w:pPr>
      <w:ind w:left="5103"/>
    </w:pPr>
    <w:rPr>
      <w:rFonts w:eastAsiaTheme="minorEastAsia" w:cs="Times New Roman"/>
      <w:sz w:val="24"/>
      <w:szCs w:val="24"/>
      <w:lang w:eastAsia="ru-RU"/>
    </w:rPr>
  </w:style>
  <w:style w:type="paragraph" w:customStyle="1" w:styleId="doklad">
    <w:name w:val="doklad"/>
    <w:basedOn w:val="a"/>
    <w:rsid w:val="009C5870"/>
    <w:pPr>
      <w:ind w:left="2835"/>
    </w:pPr>
    <w:rPr>
      <w:rFonts w:eastAsiaTheme="minorEastAsia" w:cs="Times New Roman"/>
      <w:sz w:val="24"/>
      <w:szCs w:val="24"/>
      <w:lang w:eastAsia="ru-RU"/>
    </w:rPr>
  </w:style>
  <w:style w:type="paragraph" w:customStyle="1" w:styleId="onpaper">
    <w:name w:val="onpaper"/>
    <w:basedOn w:val="a"/>
    <w:rsid w:val="009C5870"/>
    <w:pPr>
      <w:ind w:firstLine="567"/>
      <w:jc w:val="both"/>
    </w:pPr>
    <w:rPr>
      <w:rFonts w:eastAsiaTheme="minorEastAsia" w:cs="Times New Roman"/>
      <w:i/>
      <w:iCs/>
      <w:sz w:val="20"/>
      <w:szCs w:val="20"/>
      <w:lang w:eastAsia="ru-RU"/>
    </w:rPr>
  </w:style>
  <w:style w:type="paragraph" w:customStyle="1" w:styleId="formula">
    <w:name w:val="formula"/>
    <w:basedOn w:val="a"/>
    <w:rsid w:val="009C5870"/>
    <w:pPr>
      <w:jc w:val="center"/>
    </w:pPr>
    <w:rPr>
      <w:rFonts w:eastAsiaTheme="minorEastAsia" w:cs="Times New Roman"/>
      <w:sz w:val="24"/>
      <w:szCs w:val="24"/>
      <w:lang w:eastAsia="ru-RU"/>
    </w:rPr>
  </w:style>
  <w:style w:type="paragraph" w:customStyle="1" w:styleId="tableblank">
    <w:name w:val="tableblank"/>
    <w:basedOn w:val="a"/>
    <w:rsid w:val="009C5870"/>
    <w:rPr>
      <w:rFonts w:eastAsiaTheme="minorEastAsia" w:cs="Times New Roman"/>
      <w:sz w:val="24"/>
      <w:szCs w:val="24"/>
      <w:lang w:eastAsia="ru-RU"/>
    </w:rPr>
  </w:style>
  <w:style w:type="paragraph" w:customStyle="1" w:styleId="table9">
    <w:name w:val="table9"/>
    <w:basedOn w:val="a"/>
    <w:rsid w:val="009C5870"/>
    <w:rPr>
      <w:rFonts w:eastAsiaTheme="minorEastAsia" w:cs="Times New Roman"/>
      <w:sz w:val="18"/>
      <w:szCs w:val="18"/>
      <w:lang w:eastAsia="ru-RU"/>
    </w:rPr>
  </w:style>
  <w:style w:type="paragraph" w:customStyle="1" w:styleId="table8">
    <w:name w:val="table8"/>
    <w:basedOn w:val="a"/>
    <w:rsid w:val="009C5870"/>
    <w:rPr>
      <w:rFonts w:eastAsiaTheme="minorEastAsia" w:cs="Times New Roman"/>
      <w:sz w:val="16"/>
      <w:szCs w:val="16"/>
      <w:lang w:eastAsia="ru-RU"/>
    </w:rPr>
  </w:style>
  <w:style w:type="paragraph" w:customStyle="1" w:styleId="table7">
    <w:name w:val="table7"/>
    <w:basedOn w:val="a"/>
    <w:rsid w:val="009C5870"/>
    <w:rPr>
      <w:rFonts w:eastAsiaTheme="minorEastAsia" w:cs="Times New Roman"/>
      <w:sz w:val="14"/>
      <w:szCs w:val="14"/>
      <w:lang w:eastAsia="ru-RU"/>
    </w:rPr>
  </w:style>
  <w:style w:type="paragraph" w:customStyle="1" w:styleId="begform">
    <w:name w:val="begform"/>
    <w:basedOn w:val="a"/>
    <w:rsid w:val="009C5870"/>
    <w:pPr>
      <w:ind w:firstLine="567"/>
      <w:jc w:val="both"/>
    </w:pPr>
    <w:rPr>
      <w:rFonts w:eastAsiaTheme="minorEastAsia" w:cs="Times New Roman"/>
      <w:sz w:val="24"/>
      <w:szCs w:val="24"/>
      <w:lang w:eastAsia="ru-RU"/>
    </w:rPr>
  </w:style>
  <w:style w:type="paragraph" w:customStyle="1" w:styleId="endform">
    <w:name w:val="endform"/>
    <w:basedOn w:val="a"/>
    <w:rsid w:val="009C5870"/>
    <w:pPr>
      <w:ind w:firstLine="567"/>
      <w:jc w:val="both"/>
    </w:pPr>
    <w:rPr>
      <w:rFonts w:eastAsiaTheme="minorEastAsia" w:cs="Times New Roman"/>
      <w:sz w:val="24"/>
      <w:szCs w:val="24"/>
      <w:lang w:eastAsia="ru-RU"/>
    </w:rPr>
  </w:style>
  <w:style w:type="paragraph" w:customStyle="1" w:styleId="snoskishablon">
    <w:name w:val="snoskishablon"/>
    <w:basedOn w:val="a"/>
    <w:rsid w:val="009C5870"/>
    <w:pPr>
      <w:ind w:firstLine="567"/>
      <w:jc w:val="both"/>
    </w:pPr>
    <w:rPr>
      <w:rFonts w:eastAsiaTheme="minorEastAsia" w:cs="Times New Roman"/>
      <w:sz w:val="20"/>
      <w:szCs w:val="20"/>
      <w:lang w:eastAsia="ru-RU"/>
    </w:rPr>
  </w:style>
  <w:style w:type="paragraph" w:customStyle="1" w:styleId="fav">
    <w:name w:val="fav"/>
    <w:basedOn w:val="a"/>
    <w:rsid w:val="009C5870"/>
    <w:pPr>
      <w:shd w:val="clear" w:color="auto" w:fill="D5EDC0"/>
      <w:spacing w:before="100" w:beforeAutospacing="1" w:after="100" w:afterAutospacing="1"/>
    </w:pPr>
    <w:rPr>
      <w:rFonts w:eastAsiaTheme="minorEastAsia" w:cs="Times New Roman"/>
      <w:sz w:val="24"/>
      <w:szCs w:val="24"/>
      <w:lang w:eastAsia="ru-RU"/>
    </w:rPr>
  </w:style>
  <w:style w:type="paragraph" w:customStyle="1" w:styleId="fav1">
    <w:name w:val="fav1"/>
    <w:basedOn w:val="a"/>
    <w:rsid w:val="009C5870"/>
    <w:pPr>
      <w:shd w:val="clear" w:color="auto" w:fill="D5EDC0"/>
      <w:spacing w:before="100" w:beforeAutospacing="1" w:after="100" w:afterAutospacing="1"/>
      <w:ind w:left="570"/>
    </w:pPr>
    <w:rPr>
      <w:rFonts w:eastAsiaTheme="minorEastAsia" w:cs="Times New Roman"/>
      <w:sz w:val="24"/>
      <w:szCs w:val="24"/>
      <w:lang w:eastAsia="ru-RU"/>
    </w:rPr>
  </w:style>
  <w:style w:type="paragraph" w:customStyle="1" w:styleId="fav2">
    <w:name w:val="fav2"/>
    <w:basedOn w:val="a"/>
    <w:rsid w:val="009C5870"/>
    <w:pPr>
      <w:shd w:val="clear" w:color="auto" w:fill="D5EDC0"/>
      <w:spacing w:before="100" w:beforeAutospacing="1" w:after="100" w:afterAutospacing="1"/>
    </w:pPr>
    <w:rPr>
      <w:rFonts w:eastAsiaTheme="minorEastAsia" w:cs="Times New Roman"/>
      <w:sz w:val="24"/>
      <w:szCs w:val="24"/>
      <w:lang w:eastAsia="ru-RU"/>
    </w:rPr>
  </w:style>
  <w:style w:type="paragraph" w:customStyle="1" w:styleId="dopinfo">
    <w:name w:val="dopinfo"/>
    <w:basedOn w:val="a"/>
    <w:rsid w:val="009C5870"/>
    <w:pPr>
      <w:spacing w:before="100" w:beforeAutospacing="1" w:after="100" w:afterAutospacing="1"/>
    </w:pPr>
    <w:rPr>
      <w:rFonts w:eastAsiaTheme="minorEastAsia" w:cs="Times New Roman"/>
      <w:sz w:val="24"/>
      <w:szCs w:val="24"/>
      <w:lang w:eastAsia="ru-RU"/>
    </w:rPr>
  </w:style>
  <w:style w:type="paragraph" w:customStyle="1" w:styleId="divinsselect">
    <w:name w:val="divinsselect"/>
    <w:basedOn w:val="a"/>
    <w:rsid w:val="009C5870"/>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pPr>
    <w:rPr>
      <w:rFonts w:eastAsiaTheme="minorEastAsia" w:cs="Times New Roman"/>
      <w:sz w:val="24"/>
      <w:szCs w:val="24"/>
      <w:lang w:eastAsia="ru-RU"/>
    </w:rPr>
  </w:style>
  <w:style w:type="character" w:customStyle="1" w:styleId="name">
    <w:name w:val="name"/>
    <w:basedOn w:val="a0"/>
    <w:rsid w:val="009C5870"/>
    <w:rPr>
      <w:rFonts w:ascii="Times New Roman" w:hAnsi="Times New Roman" w:cs="Times New Roman" w:hint="default"/>
      <w:caps/>
    </w:rPr>
  </w:style>
  <w:style w:type="character" w:customStyle="1" w:styleId="promulgator">
    <w:name w:val="promulgator"/>
    <w:basedOn w:val="a0"/>
    <w:rsid w:val="009C5870"/>
    <w:rPr>
      <w:rFonts w:ascii="Times New Roman" w:hAnsi="Times New Roman" w:cs="Times New Roman" w:hint="default"/>
      <w:caps/>
    </w:rPr>
  </w:style>
  <w:style w:type="character" w:customStyle="1" w:styleId="datepr">
    <w:name w:val="datepr"/>
    <w:basedOn w:val="a0"/>
    <w:rsid w:val="009C5870"/>
    <w:rPr>
      <w:rFonts w:ascii="Times New Roman" w:hAnsi="Times New Roman" w:cs="Times New Roman" w:hint="default"/>
    </w:rPr>
  </w:style>
  <w:style w:type="character" w:customStyle="1" w:styleId="datecity">
    <w:name w:val="datecity"/>
    <w:basedOn w:val="a0"/>
    <w:rsid w:val="009C5870"/>
    <w:rPr>
      <w:rFonts w:ascii="Times New Roman" w:hAnsi="Times New Roman" w:cs="Times New Roman" w:hint="default"/>
      <w:sz w:val="24"/>
      <w:szCs w:val="24"/>
    </w:rPr>
  </w:style>
  <w:style w:type="character" w:customStyle="1" w:styleId="datereg">
    <w:name w:val="datereg"/>
    <w:basedOn w:val="a0"/>
    <w:rsid w:val="009C5870"/>
    <w:rPr>
      <w:rFonts w:ascii="Times New Roman" w:hAnsi="Times New Roman" w:cs="Times New Roman" w:hint="default"/>
    </w:rPr>
  </w:style>
  <w:style w:type="character" w:customStyle="1" w:styleId="number">
    <w:name w:val="number"/>
    <w:basedOn w:val="a0"/>
    <w:rsid w:val="009C5870"/>
    <w:rPr>
      <w:rFonts w:ascii="Times New Roman" w:hAnsi="Times New Roman" w:cs="Times New Roman" w:hint="default"/>
    </w:rPr>
  </w:style>
  <w:style w:type="character" w:customStyle="1" w:styleId="bigsimbol">
    <w:name w:val="bigsimbol"/>
    <w:basedOn w:val="a0"/>
    <w:rsid w:val="009C5870"/>
    <w:rPr>
      <w:rFonts w:ascii="Times New Roman" w:hAnsi="Times New Roman" w:cs="Times New Roman" w:hint="default"/>
      <w:caps/>
    </w:rPr>
  </w:style>
  <w:style w:type="character" w:customStyle="1" w:styleId="razr">
    <w:name w:val="razr"/>
    <w:basedOn w:val="a0"/>
    <w:rsid w:val="009C5870"/>
    <w:rPr>
      <w:rFonts w:ascii="Times New Roman" w:hAnsi="Times New Roman" w:cs="Times New Roman" w:hint="default"/>
      <w:spacing w:val="30"/>
    </w:rPr>
  </w:style>
  <w:style w:type="character" w:customStyle="1" w:styleId="onesymbol">
    <w:name w:val="onesymbol"/>
    <w:basedOn w:val="a0"/>
    <w:rsid w:val="009C5870"/>
    <w:rPr>
      <w:rFonts w:ascii="Symbol" w:hAnsi="Symbol" w:hint="default"/>
    </w:rPr>
  </w:style>
  <w:style w:type="character" w:customStyle="1" w:styleId="onewind3">
    <w:name w:val="onewind3"/>
    <w:basedOn w:val="a0"/>
    <w:rsid w:val="009C5870"/>
    <w:rPr>
      <w:rFonts w:ascii="Wingdings 3" w:hAnsi="Wingdings 3" w:hint="default"/>
    </w:rPr>
  </w:style>
  <w:style w:type="character" w:customStyle="1" w:styleId="onewind2">
    <w:name w:val="onewind2"/>
    <w:basedOn w:val="a0"/>
    <w:rsid w:val="009C5870"/>
    <w:rPr>
      <w:rFonts w:ascii="Wingdings 2" w:hAnsi="Wingdings 2" w:hint="default"/>
    </w:rPr>
  </w:style>
  <w:style w:type="character" w:customStyle="1" w:styleId="onewind">
    <w:name w:val="onewind"/>
    <w:basedOn w:val="a0"/>
    <w:rsid w:val="009C5870"/>
    <w:rPr>
      <w:rFonts w:ascii="Wingdings" w:hAnsi="Wingdings" w:hint="default"/>
    </w:rPr>
  </w:style>
  <w:style w:type="character" w:customStyle="1" w:styleId="rednoun">
    <w:name w:val="rednoun"/>
    <w:basedOn w:val="a0"/>
    <w:rsid w:val="009C5870"/>
  </w:style>
  <w:style w:type="character" w:customStyle="1" w:styleId="post">
    <w:name w:val="post"/>
    <w:basedOn w:val="a0"/>
    <w:rsid w:val="009C5870"/>
    <w:rPr>
      <w:rFonts w:ascii="Times New Roman" w:hAnsi="Times New Roman" w:cs="Times New Roman" w:hint="default"/>
      <w:b/>
      <w:bCs/>
      <w:sz w:val="22"/>
      <w:szCs w:val="22"/>
    </w:rPr>
  </w:style>
  <w:style w:type="character" w:customStyle="1" w:styleId="pers">
    <w:name w:val="pers"/>
    <w:basedOn w:val="a0"/>
    <w:rsid w:val="009C5870"/>
    <w:rPr>
      <w:rFonts w:ascii="Times New Roman" w:hAnsi="Times New Roman" w:cs="Times New Roman" w:hint="default"/>
      <w:b/>
      <w:bCs/>
      <w:sz w:val="22"/>
      <w:szCs w:val="22"/>
    </w:rPr>
  </w:style>
  <w:style w:type="character" w:customStyle="1" w:styleId="arabic">
    <w:name w:val="arabic"/>
    <w:basedOn w:val="a0"/>
    <w:rsid w:val="009C5870"/>
    <w:rPr>
      <w:rFonts w:ascii="Times New Roman" w:hAnsi="Times New Roman" w:cs="Times New Roman" w:hint="default"/>
    </w:rPr>
  </w:style>
  <w:style w:type="character" w:customStyle="1" w:styleId="articlec">
    <w:name w:val="articlec"/>
    <w:basedOn w:val="a0"/>
    <w:rsid w:val="009C5870"/>
    <w:rPr>
      <w:rFonts w:ascii="Times New Roman" w:hAnsi="Times New Roman" w:cs="Times New Roman" w:hint="default"/>
      <w:b/>
      <w:bCs/>
    </w:rPr>
  </w:style>
  <w:style w:type="character" w:customStyle="1" w:styleId="roman">
    <w:name w:val="roman"/>
    <w:basedOn w:val="a0"/>
    <w:rsid w:val="009C5870"/>
    <w:rPr>
      <w:rFonts w:ascii="Arial" w:hAnsi="Arial" w:cs="Arial" w:hint="default"/>
    </w:rPr>
  </w:style>
  <w:style w:type="character" w:customStyle="1" w:styleId="snoskiindex">
    <w:name w:val="snoskiindex"/>
    <w:basedOn w:val="a0"/>
    <w:rsid w:val="009C5870"/>
    <w:rPr>
      <w:rFonts w:ascii="Times New Roman" w:hAnsi="Times New Roman" w:cs="Times New Roman" w:hint="default"/>
    </w:rPr>
  </w:style>
  <w:style w:type="table" w:customStyle="1" w:styleId="tablencpi">
    <w:name w:val="tablencpi"/>
    <w:basedOn w:val="a1"/>
    <w:rsid w:val="009C5870"/>
    <w:rPr>
      <w:rFonts w:eastAsia="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9C5870"/>
    <w:pPr>
      <w:tabs>
        <w:tab w:val="center" w:pos="4677"/>
        <w:tab w:val="right" w:pos="9355"/>
      </w:tabs>
    </w:pPr>
  </w:style>
  <w:style w:type="character" w:customStyle="1" w:styleId="a6">
    <w:name w:val="Верхний колонтитул Знак"/>
    <w:basedOn w:val="a0"/>
    <w:link w:val="a5"/>
    <w:uiPriority w:val="99"/>
    <w:rsid w:val="009C5870"/>
  </w:style>
  <w:style w:type="paragraph" w:styleId="a7">
    <w:name w:val="footer"/>
    <w:basedOn w:val="a"/>
    <w:link w:val="a8"/>
    <w:uiPriority w:val="99"/>
    <w:unhideWhenUsed/>
    <w:rsid w:val="009C5870"/>
    <w:pPr>
      <w:tabs>
        <w:tab w:val="center" w:pos="4677"/>
        <w:tab w:val="right" w:pos="9355"/>
      </w:tabs>
    </w:pPr>
  </w:style>
  <w:style w:type="character" w:customStyle="1" w:styleId="a8">
    <w:name w:val="Нижний колонтитул Знак"/>
    <w:basedOn w:val="a0"/>
    <w:link w:val="a7"/>
    <w:uiPriority w:val="99"/>
    <w:rsid w:val="009C5870"/>
  </w:style>
  <w:style w:type="character" w:styleId="a9">
    <w:name w:val="page number"/>
    <w:basedOn w:val="a0"/>
    <w:uiPriority w:val="99"/>
    <w:semiHidden/>
    <w:unhideWhenUsed/>
    <w:rsid w:val="009C5870"/>
  </w:style>
  <w:style w:type="table" w:styleId="aa">
    <w:name w:val="Table Grid"/>
    <w:basedOn w:val="a1"/>
    <w:uiPriority w:val="39"/>
    <w:rsid w:val="009C5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9245</Words>
  <Characters>55101</Characters>
  <Application>Microsoft Office Word</Application>
  <DocSecurity>0</DocSecurity>
  <Lines>3935</Lines>
  <Paragraphs>3574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2025-03-07T13:27:00Z</dcterms:created>
  <dcterms:modified xsi:type="dcterms:W3CDTF">2025-03-07T13:27:00Z</dcterms:modified>
</cp:coreProperties>
</file>