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46" w:rsidRPr="00980AE7" w:rsidRDefault="009D4F6A">
      <w:pPr>
        <w:rPr>
          <w:b/>
        </w:rPr>
      </w:pPr>
      <w:r w:rsidRPr="00980AE7">
        <w:rPr>
          <w:b/>
        </w:rPr>
        <w:t>Список литературы взамен утерянной художественной литературы</w:t>
      </w:r>
    </w:p>
    <w:p w:rsidR="00980AE7" w:rsidRDefault="00980AE7"/>
    <w:p w:rsidR="00980AE7" w:rsidRDefault="00980AE7">
      <w:r>
        <w:t>В правилах пользования библиотекой указано, что «пользователь библиотеки или нанесший ему невосполнимый ущерб, обязан заменить его соответственно таким же или признанным библиотекой равнозначным».</w:t>
      </w:r>
    </w:p>
    <w:p w:rsidR="00980AE7" w:rsidRDefault="00980AE7"/>
    <w:p w:rsidR="00980AE7" w:rsidRDefault="00980AE7">
      <w:r>
        <w:t xml:space="preserve">Библиотека предлагает список книг, которыми можно заменить утерянные книги и учебные пособия: </w:t>
      </w:r>
    </w:p>
    <w:p w:rsidR="00980AE7" w:rsidRDefault="00980AE7"/>
    <w:p w:rsidR="00980AE7" w:rsidRDefault="00980AE7">
      <w:r>
        <w:t>- Книги о Беларуси</w:t>
      </w:r>
    </w:p>
    <w:p w:rsidR="00980AE7" w:rsidRDefault="00980AE7">
      <w:r>
        <w:t xml:space="preserve">- </w:t>
      </w:r>
      <w:r w:rsidR="00B07B6E">
        <w:t>«Хатынь» альбом</w:t>
      </w:r>
    </w:p>
    <w:p w:rsidR="00B07B6E" w:rsidRDefault="00B07B6E">
      <w:r>
        <w:t>- Памятники истории и культуры Беларуси</w:t>
      </w:r>
    </w:p>
    <w:p w:rsidR="00B07B6E" w:rsidRDefault="00B07B6E">
      <w:r>
        <w:t>- Серия «Знаменитые люди земли белорусской»</w:t>
      </w:r>
    </w:p>
    <w:p w:rsidR="00B07B6E" w:rsidRDefault="00B07B6E">
      <w:r>
        <w:t>- Серия «История для школьников»</w:t>
      </w:r>
    </w:p>
    <w:p w:rsidR="00B07B6E" w:rsidRDefault="00B07B6E">
      <w:r>
        <w:t xml:space="preserve">- 10 </w:t>
      </w:r>
      <w:proofErr w:type="spellStart"/>
      <w:r>
        <w:t>пытанняу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нашых</w:t>
      </w:r>
      <w:proofErr w:type="spellEnd"/>
      <w:r>
        <w:t xml:space="preserve"> </w:t>
      </w:r>
      <w:proofErr w:type="spellStart"/>
      <w:r>
        <w:t>славутых</w:t>
      </w:r>
      <w:proofErr w:type="spellEnd"/>
      <w:r>
        <w:t xml:space="preserve"> </w:t>
      </w:r>
      <w:proofErr w:type="spellStart"/>
      <w:r>
        <w:t>продкау</w:t>
      </w:r>
      <w:proofErr w:type="spellEnd"/>
    </w:p>
    <w:p w:rsidR="00B07B6E" w:rsidRDefault="00B07B6E">
      <w:r>
        <w:t xml:space="preserve">- Сборники стихов и сказок </w:t>
      </w:r>
      <w:proofErr w:type="spellStart"/>
      <w:r>
        <w:t>К.Чуковского</w:t>
      </w:r>
      <w:proofErr w:type="spellEnd"/>
    </w:p>
    <w:p w:rsidR="00B07B6E" w:rsidRDefault="00B07B6E">
      <w:r>
        <w:t xml:space="preserve">- Рассказы или повести </w:t>
      </w:r>
      <w:proofErr w:type="spellStart"/>
      <w:r>
        <w:t>Н.Носова</w:t>
      </w:r>
      <w:proofErr w:type="spellEnd"/>
    </w:p>
    <w:p w:rsidR="00B07B6E" w:rsidRDefault="00B07B6E">
      <w:r>
        <w:t xml:space="preserve">- Повести-сказки </w:t>
      </w:r>
      <w:proofErr w:type="spellStart"/>
      <w:r>
        <w:t>А.Лингрен</w:t>
      </w:r>
      <w:proofErr w:type="spellEnd"/>
    </w:p>
    <w:p w:rsidR="00B07B6E" w:rsidRDefault="00B07B6E">
      <w:r>
        <w:t xml:space="preserve">- </w:t>
      </w:r>
      <w:r w:rsidR="008F7DA2">
        <w:t>Белорусско-русский словарь</w:t>
      </w:r>
    </w:p>
    <w:p w:rsidR="008F7DA2" w:rsidRDefault="008F7DA2">
      <w:r>
        <w:t>- Русско-белорусский словарь</w:t>
      </w:r>
    </w:p>
    <w:p w:rsidR="00AC32E2" w:rsidRDefault="00AC32E2"/>
    <w:p w:rsidR="00AC32E2" w:rsidRDefault="00CD045E">
      <w:pPr>
        <w:rPr>
          <w:b/>
        </w:rPr>
      </w:pPr>
      <w:r>
        <w:rPr>
          <w:b/>
        </w:rPr>
        <w:t xml:space="preserve">   </w:t>
      </w:r>
      <w:r w:rsidR="00AC32E2" w:rsidRPr="00AC32E2">
        <w:rPr>
          <w:b/>
        </w:rPr>
        <w:t>Книги, которые принимаются в библиотеку взамен утерянной литературы и учебных пособий, должны быть не старше пяти лет.</w:t>
      </w:r>
    </w:p>
    <w:p w:rsidR="00AC32E2" w:rsidRDefault="00AC32E2">
      <w:pPr>
        <w:rPr>
          <w:b/>
        </w:rPr>
      </w:pPr>
    </w:p>
    <w:p w:rsidR="00AC32E2" w:rsidRDefault="00AC32E2">
      <w:pPr>
        <w:rPr>
          <w:b/>
        </w:rPr>
      </w:pPr>
    </w:p>
    <w:p w:rsidR="00AC32E2" w:rsidRDefault="00AC32E2" w:rsidP="00CD045E">
      <w:pPr>
        <w:ind w:left="2124" w:firstLine="708"/>
        <w:rPr>
          <w:b/>
        </w:rPr>
      </w:pPr>
      <w:r>
        <w:rPr>
          <w:b/>
        </w:rPr>
        <w:t>Уважаемые родители!</w:t>
      </w:r>
    </w:p>
    <w:p w:rsidR="00AC32E2" w:rsidRDefault="00AC32E2">
      <w:pPr>
        <w:rPr>
          <w:b/>
        </w:rPr>
      </w:pPr>
      <w:r>
        <w:rPr>
          <w:b/>
        </w:rPr>
        <w:t>Огромная просьба обратить внимание на сохранность учебников ваших детей! Проконтролируйте, пожалуйста, в каком состоянии ваши дети возвращают их в школьную библиотеку!</w:t>
      </w:r>
    </w:p>
    <w:p w:rsidR="00AC32E2" w:rsidRDefault="00AC32E2" w:rsidP="001D2BE6">
      <w:r>
        <w:t xml:space="preserve">Чем дольше мы вместе сохраним школьные учебники, тем меньше вам придется тратить свой бюджет, покупая учебники и художественную литературу взамен испорченных! </w:t>
      </w:r>
    </w:p>
    <w:p w:rsidR="001D2BE6" w:rsidRDefault="001D2BE6" w:rsidP="001D2BE6"/>
    <w:p w:rsidR="001D2BE6" w:rsidRDefault="001D2BE6" w:rsidP="001D2BE6">
      <w:r>
        <w:t>Во избежание потерь и порчи учебников, каждый учебник должен быть аккуратно подписан шариковой ручкой! На каждом учебнике должна быть обложка!</w:t>
      </w:r>
    </w:p>
    <w:p w:rsidR="001D2BE6" w:rsidRDefault="001D2BE6" w:rsidP="001D2BE6"/>
    <w:p w:rsidR="001D2BE6" w:rsidRDefault="001D2BE6" w:rsidP="001D2BE6">
      <w:r>
        <w:t>Меры по сохранности фонда учебников:</w:t>
      </w:r>
    </w:p>
    <w:p w:rsidR="001D2BE6" w:rsidRDefault="001D2BE6" w:rsidP="001D2BE6"/>
    <w:p w:rsidR="001D2BE6" w:rsidRDefault="001D2BE6" w:rsidP="001D2BE6">
      <w:r>
        <w:t>Ответственность за сохранность учебников каждого ученика несут сами учащиеся, а также их родители.</w:t>
      </w:r>
    </w:p>
    <w:p w:rsidR="001D2BE6" w:rsidRDefault="001D2BE6" w:rsidP="001D2BE6"/>
    <w:p w:rsidR="001D2BE6" w:rsidRDefault="001D2BE6" w:rsidP="001D2BE6">
      <w:r>
        <w:t>В течение срока пользования учебник должен иметь прочную обложку</w:t>
      </w:r>
      <w:r w:rsidR="00474DBF">
        <w:t>, защищающую учебник от повреждений и загрязнений.</w:t>
      </w:r>
    </w:p>
    <w:p w:rsidR="00474DBF" w:rsidRDefault="00474DBF" w:rsidP="001D2BE6"/>
    <w:p w:rsidR="00474DBF" w:rsidRDefault="00474DBF" w:rsidP="001D2BE6">
      <w:r>
        <w:lastRenderedPageBreak/>
        <w:t>Запрещается оклеивать учебники ламинированной пленкой во избежание повреждения обложки и форзаца.</w:t>
      </w:r>
    </w:p>
    <w:p w:rsidR="00474DBF" w:rsidRDefault="00474DBF" w:rsidP="001D2BE6"/>
    <w:p w:rsidR="00474DBF" w:rsidRDefault="00474DBF" w:rsidP="001D2BE6">
      <w:r>
        <w:t xml:space="preserve">Запрещается делать </w:t>
      </w:r>
      <w:r w:rsidR="001F142D">
        <w:t>в учебнике пометки карандашом, ручкой и т.д.</w:t>
      </w:r>
    </w:p>
    <w:p w:rsidR="001F142D" w:rsidRDefault="001F142D" w:rsidP="001D2BE6"/>
    <w:p w:rsidR="001F142D" w:rsidRDefault="001F142D" w:rsidP="001D2BE6">
      <w:r>
        <w:t>Запрещается вкладывать в учебник посторонние предметы: авторучки, линейки, тетради, вырывать и загибать страницы.</w:t>
      </w:r>
    </w:p>
    <w:p w:rsidR="001F142D" w:rsidRDefault="001F142D" w:rsidP="001D2BE6"/>
    <w:p w:rsidR="001F142D" w:rsidRDefault="001F142D" w:rsidP="001D2BE6">
      <w:r>
        <w:t>Дома рекомендуется хранить учебники в отведенном для них месте, недоступном ля маленьких детей и домашних животных, отдаленном от источников огня и влажности.</w:t>
      </w:r>
    </w:p>
    <w:p w:rsidR="001F142D" w:rsidRDefault="001F142D" w:rsidP="001D2BE6"/>
    <w:p w:rsidR="001F142D" w:rsidRDefault="001F142D" w:rsidP="001D2BE6">
      <w:r>
        <w:t>В случае порчи учебника, родители обязаны заменить</w:t>
      </w:r>
      <w:r w:rsidR="00CD045E">
        <w:t xml:space="preserve"> непригодный для пользования  учебник – новым, равнозначным.</w:t>
      </w:r>
    </w:p>
    <w:p w:rsidR="00CD045E" w:rsidRDefault="00CD045E" w:rsidP="001D2BE6"/>
    <w:p w:rsidR="00CD045E" w:rsidRDefault="00CD045E" w:rsidP="00CD045E">
      <w:pPr>
        <w:ind w:left="2124" w:firstLine="708"/>
        <w:rPr>
          <w:sz w:val="32"/>
        </w:rPr>
      </w:pPr>
      <w:r w:rsidRPr="00CD045E">
        <w:rPr>
          <w:sz w:val="32"/>
        </w:rPr>
        <w:t>Уважаемые родители!</w:t>
      </w:r>
    </w:p>
    <w:p w:rsidR="00CD045E" w:rsidRPr="00CD045E" w:rsidRDefault="00CD045E" w:rsidP="00CD045E">
      <w:pPr>
        <w:ind w:left="2124" w:firstLine="708"/>
        <w:rPr>
          <w:sz w:val="32"/>
        </w:rPr>
      </w:pPr>
    </w:p>
    <w:p w:rsidR="00CD045E" w:rsidRDefault="00CD045E" w:rsidP="00CD045E">
      <w:pPr>
        <w:ind w:firstLine="708"/>
      </w:pPr>
      <w:r>
        <w:t>Государство тратит большие средства для обеспечения учащихся учебниками. Каждому хочется держать в руках  чистую и опрятную книгу, а для этого её надо беречь.</w:t>
      </w:r>
    </w:p>
    <w:p w:rsidR="00CD045E" w:rsidRDefault="00CD045E" w:rsidP="00CD045E">
      <w:pPr>
        <w:ind w:firstLine="708"/>
      </w:pPr>
      <w:r>
        <w:t>Поинтересуйтесь, пожалуйста, в каком состоянии учебники у вашего ребёнка.</w:t>
      </w:r>
    </w:p>
    <w:p w:rsidR="00782E66" w:rsidRDefault="00782E66" w:rsidP="00CD045E">
      <w:pPr>
        <w:ind w:firstLine="708"/>
      </w:pPr>
      <w:r>
        <w:t>Вместе с детьми</w:t>
      </w:r>
      <w:r w:rsidR="005F0DE5">
        <w:t xml:space="preserve"> попробуйте  ответить на вопросы:</w:t>
      </w:r>
    </w:p>
    <w:p w:rsidR="005F0DE5" w:rsidRDefault="005F0DE5" w:rsidP="005F0DE5">
      <w:pPr>
        <w:pStyle w:val="a3"/>
        <w:numPr>
          <w:ilvl w:val="0"/>
          <w:numId w:val="1"/>
        </w:numPr>
      </w:pPr>
      <w:r>
        <w:t>Знаете ли вы, сколько стоит новый учебник?</w:t>
      </w:r>
    </w:p>
    <w:p w:rsidR="005F0DE5" w:rsidRDefault="005F0DE5" w:rsidP="005F0DE5">
      <w:pPr>
        <w:pStyle w:val="a3"/>
        <w:numPr>
          <w:ilvl w:val="0"/>
          <w:numId w:val="1"/>
        </w:numPr>
      </w:pPr>
      <w:r>
        <w:t>Огорчаетесь ли, если получаете учебники в плохом состоянии?</w:t>
      </w:r>
    </w:p>
    <w:p w:rsidR="005F0DE5" w:rsidRDefault="005F0DE5" w:rsidP="005F0DE5">
      <w:pPr>
        <w:pStyle w:val="a3"/>
        <w:numPr>
          <w:ilvl w:val="0"/>
          <w:numId w:val="1"/>
        </w:numPr>
      </w:pPr>
      <w:r>
        <w:t>Стремитесь ли сохранить  учебники в хорошем состоянии?</w:t>
      </w:r>
    </w:p>
    <w:p w:rsidR="005F0DE5" w:rsidRDefault="005F0DE5" w:rsidP="005F0DE5">
      <w:pPr>
        <w:pStyle w:val="a3"/>
        <w:numPr>
          <w:ilvl w:val="0"/>
          <w:numId w:val="1"/>
        </w:numPr>
      </w:pPr>
      <w:r>
        <w:t>Ремонтируете ли вы учебники?</w:t>
      </w:r>
    </w:p>
    <w:p w:rsidR="005F0DE5" w:rsidRDefault="005F0DE5" w:rsidP="00507003">
      <w:pPr>
        <w:pStyle w:val="a3"/>
        <w:ind w:left="1068"/>
      </w:pPr>
    </w:p>
    <w:p w:rsidR="005F0DE5" w:rsidRDefault="00507003" w:rsidP="005F0DE5">
      <w:pPr>
        <w:pStyle w:val="a3"/>
        <w:ind w:left="1068"/>
        <w:rPr>
          <w:b/>
          <w:sz w:val="32"/>
        </w:rPr>
      </w:pPr>
      <w:r w:rsidRPr="00507003">
        <w:rPr>
          <w:b/>
          <w:sz w:val="32"/>
        </w:rPr>
        <w:t>Помни! Учебник твой друг – без него как без рук!</w:t>
      </w:r>
    </w:p>
    <w:p w:rsidR="00727429" w:rsidRPr="00507003" w:rsidRDefault="00727429" w:rsidP="00727429"/>
    <w:p w:rsidR="00474DBF" w:rsidRDefault="00474DBF" w:rsidP="001D2BE6"/>
    <w:p w:rsidR="00474DBF" w:rsidRDefault="00474DBF" w:rsidP="001D2BE6"/>
    <w:p w:rsidR="00474DBF" w:rsidRDefault="00474DBF" w:rsidP="001D2BE6"/>
    <w:p w:rsidR="00474DBF" w:rsidRDefault="00474DBF" w:rsidP="001D2BE6">
      <w:r>
        <w:t xml:space="preserve"> </w:t>
      </w:r>
    </w:p>
    <w:p w:rsidR="001D2BE6" w:rsidRDefault="001D2BE6" w:rsidP="001D2BE6"/>
    <w:p w:rsidR="001D2BE6" w:rsidRPr="00AC32E2" w:rsidRDefault="001D2BE6" w:rsidP="001D2BE6"/>
    <w:p w:rsidR="00AC32E2" w:rsidRPr="00AC32E2" w:rsidRDefault="00AC32E2">
      <w:pPr>
        <w:rPr>
          <w:b/>
          <w:i/>
          <w:strike/>
          <w:u w:val="single"/>
          <w:vertAlign w:val="superscript"/>
        </w:rPr>
      </w:pPr>
      <w:bookmarkStart w:id="0" w:name="_GoBack"/>
      <w:bookmarkEnd w:id="0"/>
    </w:p>
    <w:sectPr w:rsidR="00AC32E2" w:rsidRPr="00AC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7CA"/>
    <w:multiLevelType w:val="hybridMultilevel"/>
    <w:tmpl w:val="CA7C8EF4"/>
    <w:lvl w:ilvl="0" w:tplc="FFF85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6A"/>
    <w:rsid w:val="000F6F4D"/>
    <w:rsid w:val="001D2BE6"/>
    <w:rsid w:val="001F142D"/>
    <w:rsid w:val="00385642"/>
    <w:rsid w:val="00474DBF"/>
    <w:rsid w:val="00507003"/>
    <w:rsid w:val="005A7146"/>
    <w:rsid w:val="005F0DE5"/>
    <w:rsid w:val="00727429"/>
    <w:rsid w:val="00782E66"/>
    <w:rsid w:val="008F7DA2"/>
    <w:rsid w:val="00980AE7"/>
    <w:rsid w:val="009D4F6A"/>
    <w:rsid w:val="00AC32E2"/>
    <w:rsid w:val="00B07B6E"/>
    <w:rsid w:val="00C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2025-10-23T09:54:00Z</dcterms:created>
  <dcterms:modified xsi:type="dcterms:W3CDTF">2025-10-23T12:48:00Z</dcterms:modified>
</cp:coreProperties>
</file>