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98C" w:rsidRDefault="005A098C" w:rsidP="005A0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B30" w:rsidRDefault="00535E1F" w:rsidP="005A0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Pr="00B42A1C">
        <w:rPr>
          <w:rFonts w:ascii="Times New Roman" w:hAnsi="Times New Roman" w:cs="Times New Roman"/>
          <w:b/>
          <w:sz w:val="28"/>
          <w:szCs w:val="28"/>
        </w:rPr>
        <w:t xml:space="preserve"> музея</w:t>
      </w:r>
      <w:r>
        <w:rPr>
          <w:rFonts w:ascii="Times New Roman" w:hAnsi="Times New Roman" w:cs="Times New Roman"/>
          <w:b/>
          <w:sz w:val="28"/>
          <w:szCs w:val="28"/>
        </w:rPr>
        <w:t xml:space="preserve"> Боевой славы </w:t>
      </w:r>
    </w:p>
    <w:p w:rsidR="00535E1F" w:rsidRPr="00B42A1C" w:rsidRDefault="00535E1F" w:rsidP="005A0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ГУО «С</w:t>
      </w:r>
      <w:r w:rsidR="00913B30">
        <w:rPr>
          <w:rFonts w:ascii="Times New Roman" w:hAnsi="Times New Roman" w:cs="Times New Roman"/>
          <w:b/>
          <w:sz w:val="28"/>
          <w:szCs w:val="28"/>
        </w:rPr>
        <w:t xml:space="preserve">редняя школа </w:t>
      </w:r>
      <w:r>
        <w:rPr>
          <w:rFonts w:ascii="Times New Roman" w:hAnsi="Times New Roman" w:cs="Times New Roman"/>
          <w:b/>
          <w:sz w:val="28"/>
          <w:szCs w:val="28"/>
        </w:rPr>
        <w:t>№ 22 г. Могилева»</w:t>
      </w:r>
    </w:p>
    <w:p w:rsidR="00535E1F" w:rsidRDefault="00913B30" w:rsidP="005A0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04CF9">
        <w:rPr>
          <w:rFonts w:ascii="Times New Roman" w:hAnsi="Times New Roman" w:cs="Times New Roman"/>
          <w:b/>
          <w:sz w:val="28"/>
          <w:szCs w:val="28"/>
        </w:rPr>
        <w:t xml:space="preserve"> период </w:t>
      </w:r>
      <w:r>
        <w:rPr>
          <w:rFonts w:ascii="Times New Roman" w:hAnsi="Times New Roman" w:cs="Times New Roman"/>
          <w:b/>
          <w:sz w:val="28"/>
          <w:szCs w:val="28"/>
        </w:rPr>
        <w:t>летних каникул (</w:t>
      </w:r>
      <w:r w:rsidR="00704CF9">
        <w:rPr>
          <w:rFonts w:ascii="Times New Roman" w:hAnsi="Times New Roman" w:cs="Times New Roman"/>
          <w:b/>
          <w:sz w:val="28"/>
          <w:szCs w:val="28"/>
        </w:rPr>
        <w:t>с 01.06</w:t>
      </w:r>
      <w:r>
        <w:rPr>
          <w:rFonts w:ascii="Times New Roman" w:hAnsi="Times New Roman" w:cs="Times New Roman"/>
          <w:b/>
          <w:sz w:val="28"/>
          <w:szCs w:val="28"/>
        </w:rPr>
        <w:t>.2026</w:t>
      </w:r>
      <w:r w:rsidR="00704CF9">
        <w:rPr>
          <w:rFonts w:ascii="Times New Roman" w:hAnsi="Times New Roman" w:cs="Times New Roman"/>
          <w:b/>
          <w:sz w:val="28"/>
          <w:szCs w:val="28"/>
        </w:rPr>
        <w:t xml:space="preserve"> по 19.06</w:t>
      </w:r>
      <w:r>
        <w:rPr>
          <w:rFonts w:ascii="Times New Roman" w:hAnsi="Times New Roman" w:cs="Times New Roman"/>
          <w:b/>
          <w:sz w:val="28"/>
          <w:szCs w:val="28"/>
        </w:rPr>
        <w:t>.2026)</w:t>
      </w:r>
    </w:p>
    <w:p w:rsidR="005A098C" w:rsidRPr="00B42A1C" w:rsidRDefault="005A098C" w:rsidP="005A0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1560"/>
        <w:gridCol w:w="4961"/>
        <w:gridCol w:w="2126"/>
      </w:tblGrid>
      <w:tr w:rsidR="00535E1F" w:rsidRPr="00823CB3" w:rsidTr="00823CB3">
        <w:tc>
          <w:tcPr>
            <w:tcW w:w="708" w:type="dxa"/>
          </w:tcPr>
          <w:p w:rsidR="00535E1F" w:rsidRPr="00823CB3" w:rsidRDefault="00535E1F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535E1F" w:rsidRPr="00823CB3" w:rsidRDefault="00535E1F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1560" w:type="dxa"/>
          </w:tcPr>
          <w:p w:rsidR="00535E1F" w:rsidRPr="00823CB3" w:rsidRDefault="00535E1F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Дата проведения</w:t>
            </w:r>
          </w:p>
        </w:tc>
        <w:tc>
          <w:tcPr>
            <w:tcW w:w="1560" w:type="dxa"/>
          </w:tcPr>
          <w:p w:rsidR="00535E1F" w:rsidRPr="00823CB3" w:rsidRDefault="00535E1F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Время проведения</w:t>
            </w:r>
          </w:p>
        </w:tc>
        <w:tc>
          <w:tcPr>
            <w:tcW w:w="4961" w:type="dxa"/>
          </w:tcPr>
          <w:p w:rsidR="00535E1F" w:rsidRPr="00823CB3" w:rsidRDefault="00535E1F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Мероприятие</w:t>
            </w:r>
          </w:p>
        </w:tc>
        <w:tc>
          <w:tcPr>
            <w:tcW w:w="2126" w:type="dxa"/>
          </w:tcPr>
          <w:p w:rsidR="00535E1F" w:rsidRPr="00823CB3" w:rsidRDefault="00535E1F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Ответственный</w:t>
            </w:r>
          </w:p>
        </w:tc>
      </w:tr>
      <w:tr w:rsidR="00535E1F" w:rsidRPr="00823CB3" w:rsidTr="00823CB3">
        <w:tc>
          <w:tcPr>
            <w:tcW w:w="708" w:type="dxa"/>
          </w:tcPr>
          <w:p w:rsidR="00535E1F" w:rsidRPr="00823CB3" w:rsidRDefault="00535E1F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560" w:type="dxa"/>
          </w:tcPr>
          <w:p w:rsidR="00535E1F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01.06</w:t>
            </w:r>
          </w:p>
        </w:tc>
        <w:tc>
          <w:tcPr>
            <w:tcW w:w="1560" w:type="dxa"/>
          </w:tcPr>
          <w:p w:rsidR="00535E1F" w:rsidRPr="00823CB3" w:rsidRDefault="00535E1F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4961" w:type="dxa"/>
          </w:tcPr>
          <w:p w:rsidR="00535E1F" w:rsidRPr="00823CB3" w:rsidRDefault="000C1484" w:rsidP="000C148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 xml:space="preserve">Сказка «Как Сережа на войну ходил». </w:t>
            </w:r>
            <w:r w:rsidR="00A4708F" w:rsidRPr="00823CB3">
              <w:rPr>
                <w:rFonts w:ascii="Times New Roman" w:hAnsi="Times New Roman" w:cs="Times New Roman"/>
                <w:sz w:val="27"/>
                <w:szCs w:val="27"/>
              </w:rPr>
              <w:t>Круглый стол, посвященный Дню защиты детей</w:t>
            </w:r>
          </w:p>
        </w:tc>
        <w:tc>
          <w:tcPr>
            <w:tcW w:w="2126" w:type="dxa"/>
          </w:tcPr>
          <w:p w:rsidR="003A244D" w:rsidRPr="00823CB3" w:rsidRDefault="003A244D" w:rsidP="003A244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Романовск</w:t>
            </w:r>
            <w:r w:rsidR="00913B30" w:rsidRPr="00823CB3">
              <w:rPr>
                <w:rFonts w:ascii="Times New Roman" w:hAnsi="Times New Roman" w:cs="Times New Roman"/>
                <w:sz w:val="27"/>
                <w:szCs w:val="27"/>
              </w:rPr>
              <w:t>ий</w:t>
            </w:r>
          </w:p>
          <w:p w:rsidR="00535E1F" w:rsidRPr="00823CB3" w:rsidRDefault="00913B30" w:rsidP="003A244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И.В.</w:t>
            </w:r>
          </w:p>
        </w:tc>
      </w:tr>
      <w:tr w:rsidR="00913B30" w:rsidRPr="00823CB3" w:rsidTr="00823CB3">
        <w:tc>
          <w:tcPr>
            <w:tcW w:w="708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02.06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4961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Экскурсия «Герои обороны Могилева. Трагедия и подвиг»</w:t>
            </w:r>
          </w:p>
        </w:tc>
        <w:tc>
          <w:tcPr>
            <w:tcW w:w="2126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Романовский</w:t>
            </w:r>
          </w:p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И.В.</w:t>
            </w:r>
          </w:p>
        </w:tc>
      </w:tr>
      <w:tr w:rsidR="00913B30" w:rsidRPr="00823CB3" w:rsidTr="00823CB3">
        <w:tc>
          <w:tcPr>
            <w:tcW w:w="708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03.06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4961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Творческий конкурс «Огненные годы: летопись в красках»</w:t>
            </w:r>
          </w:p>
        </w:tc>
        <w:tc>
          <w:tcPr>
            <w:tcW w:w="2126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Романовский</w:t>
            </w:r>
          </w:p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И.В.</w:t>
            </w:r>
          </w:p>
        </w:tc>
      </w:tr>
      <w:tr w:rsidR="00913B30" w:rsidRPr="00823CB3" w:rsidTr="00823CB3">
        <w:tc>
          <w:tcPr>
            <w:tcW w:w="708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04.06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4961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 xml:space="preserve">Экскурсия на свежем воздухе «Жизнь в оккупированном Могилеве 1941 –1944 </w:t>
            </w:r>
            <w:proofErr w:type="spellStart"/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г.г</w:t>
            </w:r>
            <w:proofErr w:type="spellEnd"/>
            <w:r w:rsidRPr="00823CB3">
              <w:rPr>
                <w:rFonts w:ascii="Times New Roman" w:hAnsi="Times New Roman" w:cs="Times New Roman"/>
                <w:sz w:val="27"/>
                <w:szCs w:val="27"/>
              </w:rPr>
              <w:t xml:space="preserve">.» по улицам </w:t>
            </w:r>
            <w:proofErr w:type="spellStart"/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микрозоны</w:t>
            </w:r>
            <w:proofErr w:type="spellEnd"/>
            <w:r w:rsidRPr="00823CB3">
              <w:rPr>
                <w:rFonts w:ascii="Times New Roman" w:hAnsi="Times New Roman" w:cs="Times New Roman"/>
                <w:sz w:val="27"/>
                <w:szCs w:val="27"/>
              </w:rPr>
              <w:t xml:space="preserve"> к руинам железнодорожного моста</w:t>
            </w:r>
          </w:p>
        </w:tc>
        <w:tc>
          <w:tcPr>
            <w:tcW w:w="2126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Романовский</w:t>
            </w:r>
          </w:p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И.В.</w:t>
            </w:r>
          </w:p>
        </w:tc>
      </w:tr>
      <w:tr w:rsidR="00913B30" w:rsidRPr="00823CB3" w:rsidTr="00823CB3">
        <w:tc>
          <w:tcPr>
            <w:tcW w:w="708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05.06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4961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Выставка  военных писем  из фондов музея «Марафон памяти», приуроченная Году белорусской женщины</w:t>
            </w:r>
          </w:p>
        </w:tc>
        <w:tc>
          <w:tcPr>
            <w:tcW w:w="2126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Романовский</w:t>
            </w:r>
          </w:p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И.В.</w:t>
            </w:r>
          </w:p>
        </w:tc>
      </w:tr>
      <w:tr w:rsidR="00913B30" w:rsidRPr="00823CB3" w:rsidTr="00823CB3">
        <w:trPr>
          <w:trHeight w:val="723"/>
        </w:trPr>
        <w:tc>
          <w:tcPr>
            <w:tcW w:w="708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08.06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4961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Мастер-класс «Солдатский треугольник»</w:t>
            </w:r>
          </w:p>
        </w:tc>
        <w:tc>
          <w:tcPr>
            <w:tcW w:w="2126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Романовский</w:t>
            </w:r>
          </w:p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И.В.</w:t>
            </w:r>
          </w:p>
        </w:tc>
      </w:tr>
      <w:tr w:rsidR="00913B30" w:rsidRPr="00823CB3" w:rsidTr="00823CB3">
        <w:tc>
          <w:tcPr>
            <w:tcW w:w="708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09.06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4961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 xml:space="preserve">Экскурсия «Могилевское подполье», к 85-летию обороны </w:t>
            </w:r>
            <w:proofErr w:type="spellStart"/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г.Могилева</w:t>
            </w:r>
            <w:proofErr w:type="spellEnd"/>
          </w:p>
        </w:tc>
        <w:tc>
          <w:tcPr>
            <w:tcW w:w="2126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Романовский</w:t>
            </w:r>
          </w:p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И.В.</w:t>
            </w:r>
          </w:p>
        </w:tc>
      </w:tr>
      <w:tr w:rsidR="00913B30" w:rsidRPr="00823CB3" w:rsidTr="00823CB3">
        <w:tc>
          <w:tcPr>
            <w:tcW w:w="708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10.06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4961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Историческая игра-</w:t>
            </w:r>
            <w:proofErr w:type="spellStart"/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квест</w:t>
            </w:r>
            <w:proofErr w:type="spellEnd"/>
            <w:r w:rsidRPr="00823CB3">
              <w:rPr>
                <w:rFonts w:ascii="Times New Roman" w:hAnsi="Times New Roman" w:cs="Times New Roman"/>
                <w:sz w:val="27"/>
                <w:szCs w:val="27"/>
              </w:rPr>
              <w:t xml:space="preserve"> «По следам легендарного батальона К. Г. Владимирова» </w:t>
            </w:r>
          </w:p>
        </w:tc>
        <w:tc>
          <w:tcPr>
            <w:tcW w:w="2126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Романовский</w:t>
            </w:r>
          </w:p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И.В.</w:t>
            </w:r>
          </w:p>
        </w:tc>
      </w:tr>
      <w:tr w:rsidR="00913B30" w:rsidRPr="00823CB3" w:rsidTr="00823CB3">
        <w:tc>
          <w:tcPr>
            <w:tcW w:w="708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11.06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4961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 xml:space="preserve">Экскурсия «Начало Великой Отечественной войны. Трагическое лето сорок первого», к 85-летию обороны </w:t>
            </w:r>
            <w:proofErr w:type="spellStart"/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г.Могилева</w:t>
            </w:r>
            <w:proofErr w:type="spellEnd"/>
          </w:p>
        </w:tc>
        <w:tc>
          <w:tcPr>
            <w:tcW w:w="2126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Романовский</w:t>
            </w:r>
          </w:p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И.В.</w:t>
            </w:r>
          </w:p>
        </w:tc>
      </w:tr>
      <w:tr w:rsidR="00913B30" w:rsidRPr="00823CB3" w:rsidTr="00823CB3">
        <w:tc>
          <w:tcPr>
            <w:tcW w:w="708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12.06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4961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 xml:space="preserve">Передвижная мини-экскурсия «Музей в чемодане» </w:t>
            </w:r>
          </w:p>
        </w:tc>
        <w:tc>
          <w:tcPr>
            <w:tcW w:w="2126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Романовский</w:t>
            </w:r>
          </w:p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И.В.</w:t>
            </w:r>
          </w:p>
        </w:tc>
      </w:tr>
      <w:tr w:rsidR="00913B30" w:rsidRPr="00823CB3" w:rsidTr="00823CB3">
        <w:tc>
          <w:tcPr>
            <w:tcW w:w="708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15.06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4961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тематической экскурсии «Трагедия в деревне Борки». Знакомство с поэмой А. </w:t>
            </w:r>
            <w:proofErr w:type="spellStart"/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Казеко</w:t>
            </w:r>
            <w:proofErr w:type="spellEnd"/>
            <w:r w:rsidRPr="00823CB3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proofErr w:type="spellStart"/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Марыйка</w:t>
            </w:r>
            <w:proofErr w:type="spellEnd"/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Романовский</w:t>
            </w:r>
          </w:p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И.В.</w:t>
            </w:r>
          </w:p>
        </w:tc>
      </w:tr>
      <w:tr w:rsidR="00913B30" w:rsidRPr="00823CB3" w:rsidTr="00823CB3">
        <w:tc>
          <w:tcPr>
            <w:tcW w:w="708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16.06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4961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Экскурсия «Вклад учителей СШ № 22 в освобождение Могилева»</w:t>
            </w:r>
          </w:p>
        </w:tc>
        <w:tc>
          <w:tcPr>
            <w:tcW w:w="2126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Романовский</w:t>
            </w:r>
          </w:p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И.В.</w:t>
            </w:r>
          </w:p>
        </w:tc>
      </w:tr>
      <w:tr w:rsidR="00913B30" w:rsidRPr="00823CB3" w:rsidTr="00823CB3">
        <w:tc>
          <w:tcPr>
            <w:tcW w:w="708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17.06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4961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Презентация «Геноцид белорусского народа. Массовые истребления мирного населения и военнопленных в Могилеве»</w:t>
            </w:r>
          </w:p>
        </w:tc>
        <w:tc>
          <w:tcPr>
            <w:tcW w:w="2126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Романовский</w:t>
            </w:r>
          </w:p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И.В.</w:t>
            </w:r>
          </w:p>
        </w:tc>
      </w:tr>
      <w:tr w:rsidR="00913B30" w:rsidRPr="00823CB3" w:rsidTr="00823CB3">
        <w:tc>
          <w:tcPr>
            <w:tcW w:w="708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18.06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4961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Круглый стол «Ключевые факты и места преступлений нацистов в г. Могилеве»</w:t>
            </w:r>
          </w:p>
        </w:tc>
        <w:tc>
          <w:tcPr>
            <w:tcW w:w="2126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Романовский</w:t>
            </w:r>
          </w:p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И.В.</w:t>
            </w:r>
          </w:p>
        </w:tc>
      </w:tr>
      <w:tr w:rsidR="00913B30" w:rsidRPr="00823CB3" w:rsidTr="00823CB3">
        <w:tc>
          <w:tcPr>
            <w:tcW w:w="708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19.06</w:t>
            </w:r>
          </w:p>
        </w:tc>
        <w:tc>
          <w:tcPr>
            <w:tcW w:w="1560" w:type="dxa"/>
          </w:tcPr>
          <w:p w:rsidR="00913B30" w:rsidRPr="00823CB3" w:rsidRDefault="00913B30" w:rsidP="00913B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4961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Викторина, посвященная  Дню памяти жертв Великой Отечественной войны и геноцида белорусского народа</w:t>
            </w:r>
          </w:p>
        </w:tc>
        <w:tc>
          <w:tcPr>
            <w:tcW w:w="2126" w:type="dxa"/>
          </w:tcPr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Романовский</w:t>
            </w:r>
          </w:p>
          <w:p w:rsidR="00913B30" w:rsidRPr="00823CB3" w:rsidRDefault="00913B30" w:rsidP="00913B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23CB3">
              <w:rPr>
                <w:rFonts w:ascii="Times New Roman" w:hAnsi="Times New Roman" w:cs="Times New Roman"/>
                <w:sz w:val="27"/>
                <w:szCs w:val="27"/>
              </w:rPr>
              <w:t>И.В.</w:t>
            </w:r>
          </w:p>
        </w:tc>
      </w:tr>
    </w:tbl>
    <w:p w:rsidR="00706636" w:rsidRDefault="00706636" w:rsidP="00823CB3">
      <w:bookmarkStart w:id="0" w:name="_GoBack"/>
      <w:bookmarkEnd w:id="0"/>
    </w:p>
    <w:sectPr w:rsidR="00706636" w:rsidSect="00823CB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5E1F"/>
    <w:rsid w:val="00015050"/>
    <w:rsid w:val="000C1484"/>
    <w:rsid w:val="0014091B"/>
    <w:rsid w:val="0019796B"/>
    <w:rsid w:val="00216AFC"/>
    <w:rsid w:val="003A244D"/>
    <w:rsid w:val="00494AA2"/>
    <w:rsid w:val="00535E1F"/>
    <w:rsid w:val="005A098C"/>
    <w:rsid w:val="005A5391"/>
    <w:rsid w:val="00704CF9"/>
    <w:rsid w:val="00706392"/>
    <w:rsid w:val="00706636"/>
    <w:rsid w:val="00823CB3"/>
    <w:rsid w:val="008457F7"/>
    <w:rsid w:val="00913B30"/>
    <w:rsid w:val="00940349"/>
    <w:rsid w:val="00A129C2"/>
    <w:rsid w:val="00A4708F"/>
    <w:rsid w:val="00AE2E4E"/>
    <w:rsid w:val="00C57338"/>
    <w:rsid w:val="00D119A9"/>
    <w:rsid w:val="00D2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3A2F"/>
  <w15:docId w15:val="{903DBDE8-4C01-479E-A9AA-41683D9C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E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Пользователь</cp:lastModifiedBy>
  <cp:revision>12</cp:revision>
  <dcterms:created xsi:type="dcterms:W3CDTF">2026-05-25T06:54:00Z</dcterms:created>
  <dcterms:modified xsi:type="dcterms:W3CDTF">2026-05-28T07:36:00Z</dcterms:modified>
</cp:coreProperties>
</file>