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margin" w:tblpY="985"/>
        <w:tblW w:w="1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03"/>
        <w:gridCol w:w="4954"/>
      </w:tblGrid>
      <w:tr w:rsidR="00BE4880" w:rsidTr="00DC7629">
        <w:tc>
          <w:tcPr>
            <w:tcW w:w="5637" w:type="dxa"/>
          </w:tcPr>
          <w:p w:rsidR="00BE4880" w:rsidRDefault="00BE4880" w:rsidP="00DC7629">
            <w:pPr>
              <w:pStyle w:val="3"/>
              <w:spacing w:after="0"/>
              <w:ind w:left="0"/>
              <w:jc w:val="both"/>
              <w:rPr>
                <w:bCs/>
                <w:iCs/>
                <w:sz w:val="30"/>
                <w:szCs w:val="30"/>
              </w:rPr>
            </w:pPr>
          </w:p>
        </w:tc>
        <w:tc>
          <w:tcPr>
            <w:tcW w:w="4603" w:type="dxa"/>
          </w:tcPr>
          <w:p w:rsidR="00BE4880" w:rsidRDefault="00BE4880" w:rsidP="00DC7629">
            <w:pPr>
              <w:pStyle w:val="3"/>
              <w:spacing w:after="0"/>
              <w:ind w:left="384" w:firstLine="425"/>
              <w:jc w:val="both"/>
              <w:rPr>
                <w:bCs/>
                <w:iCs/>
                <w:sz w:val="30"/>
                <w:szCs w:val="30"/>
              </w:rPr>
            </w:pPr>
          </w:p>
        </w:tc>
        <w:tc>
          <w:tcPr>
            <w:tcW w:w="4954" w:type="dxa"/>
          </w:tcPr>
          <w:p w:rsidR="00BE4880" w:rsidRDefault="00BE4880" w:rsidP="00DC7629">
            <w:pPr>
              <w:pStyle w:val="3"/>
              <w:spacing w:after="0"/>
              <w:ind w:left="0"/>
              <w:jc w:val="both"/>
              <w:rPr>
                <w:bCs/>
                <w:iCs/>
                <w:sz w:val="28"/>
                <w:szCs w:val="28"/>
              </w:rPr>
            </w:pPr>
          </w:p>
          <w:p w:rsidR="006A02AD" w:rsidRDefault="006A02AD" w:rsidP="00DC7629">
            <w:pPr>
              <w:pStyle w:val="3"/>
              <w:spacing w:after="0"/>
              <w:ind w:left="0"/>
              <w:jc w:val="both"/>
              <w:rPr>
                <w:bCs/>
                <w:iCs/>
                <w:sz w:val="28"/>
                <w:szCs w:val="28"/>
              </w:rPr>
            </w:pPr>
          </w:p>
          <w:p w:rsidR="006A02AD" w:rsidRDefault="006A02AD" w:rsidP="00DC7629">
            <w:pPr>
              <w:pStyle w:val="3"/>
              <w:spacing w:after="0"/>
              <w:ind w:left="0"/>
              <w:jc w:val="both"/>
              <w:rPr>
                <w:bCs/>
                <w:iCs/>
                <w:sz w:val="28"/>
                <w:szCs w:val="28"/>
              </w:rPr>
            </w:pPr>
          </w:p>
          <w:p w:rsidR="006A02AD" w:rsidRDefault="006A02AD" w:rsidP="00DC7629">
            <w:pPr>
              <w:pStyle w:val="3"/>
              <w:spacing w:after="0"/>
              <w:ind w:left="0"/>
              <w:jc w:val="both"/>
              <w:rPr>
                <w:bCs/>
                <w:iCs/>
                <w:sz w:val="28"/>
                <w:szCs w:val="28"/>
              </w:rPr>
            </w:pPr>
          </w:p>
          <w:p w:rsidR="006A02AD" w:rsidRDefault="006A02AD" w:rsidP="00DC7629">
            <w:pPr>
              <w:pStyle w:val="3"/>
              <w:spacing w:after="0"/>
              <w:ind w:left="0"/>
              <w:jc w:val="both"/>
              <w:rPr>
                <w:bCs/>
                <w:iCs/>
                <w:sz w:val="28"/>
                <w:szCs w:val="28"/>
              </w:rPr>
            </w:pPr>
          </w:p>
          <w:p w:rsidR="006A02AD" w:rsidRPr="005F43C9" w:rsidRDefault="006A02AD" w:rsidP="00DC7629">
            <w:pPr>
              <w:pStyle w:val="3"/>
              <w:spacing w:after="0"/>
              <w:ind w:left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</w:tbl>
    <w:p w:rsidR="00BE4880" w:rsidRDefault="00BE4880" w:rsidP="00BE48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E4880" w:rsidRDefault="00BE4880" w:rsidP="00BE48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11F5" w:rsidRDefault="006B11F5" w:rsidP="00436D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4880" w:rsidRPr="00EB49A1" w:rsidRDefault="00BE4880" w:rsidP="00BE48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EB49A1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EB49A1" w:rsidRDefault="00BE4880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9A1">
        <w:rPr>
          <w:rFonts w:ascii="Times New Roman" w:hAnsi="Times New Roman" w:cs="Times New Roman"/>
          <w:b/>
          <w:sz w:val="32"/>
          <w:szCs w:val="32"/>
        </w:rPr>
        <w:t xml:space="preserve">педагога социального </w:t>
      </w:r>
    </w:p>
    <w:p w:rsidR="00BE4880" w:rsidRPr="00EB49A1" w:rsidRDefault="003806F8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49A1">
        <w:rPr>
          <w:rFonts w:ascii="Times New Roman" w:hAnsi="Times New Roman" w:cs="Times New Roman"/>
          <w:b/>
          <w:sz w:val="32"/>
          <w:szCs w:val="32"/>
        </w:rPr>
        <w:t>Абразовской</w:t>
      </w:r>
      <w:proofErr w:type="spellEnd"/>
      <w:r w:rsidRPr="00EB49A1">
        <w:rPr>
          <w:rFonts w:ascii="Times New Roman" w:hAnsi="Times New Roman" w:cs="Times New Roman"/>
          <w:b/>
          <w:sz w:val="32"/>
          <w:szCs w:val="32"/>
        </w:rPr>
        <w:t xml:space="preserve"> Надежды Владимировны</w:t>
      </w:r>
    </w:p>
    <w:p w:rsidR="00BE4880" w:rsidRPr="00EB49A1" w:rsidRDefault="00BE4880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9A1">
        <w:rPr>
          <w:rFonts w:ascii="Times New Roman" w:hAnsi="Times New Roman" w:cs="Times New Roman"/>
          <w:b/>
          <w:sz w:val="32"/>
          <w:szCs w:val="32"/>
        </w:rPr>
        <w:t>государственного учреждения образования «</w:t>
      </w:r>
      <w:r w:rsidR="003806F8" w:rsidRPr="00EB49A1">
        <w:rPr>
          <w:rFonts w:ascii="Times New Roman" w:hAnsi="Times New Roman" w:cs="Times New Roman"/>
          <w:b/>
          <w:sz w:val="32"/>
          <w:szCs w:val="32"/>
        </w:rPr>
        <w:t>С</w:t>
      </w:r>
      <w:r w:rsidRPr="00EB49A1">
        <w:rPr>
          <w:rFonts w:ascii="Times New Roman" w:hAnsi="Times New Roman" w:cs="Times New Roman"/>
          <w:b/>
          <w:sz w:val="32"/>
          <w:szCs w:val="32"/>
        </w:rPr>
        <w:t>редняя школа</w:t>
      </w:r>
      <w:r w:rsidR="003806F8" w:rsidRPr="00EB49A1">
        <w:rPr>
          <w:rFonts w:ascii="Times New Roman" w:hAnsi="Times New Roman" w:cs="Times New Roman"/>
          <w:b/>
          <w:sz w:val="32"/>
          <w:szCs w:val="32"/>
        </w:rPr>
        <w:t xml:space="preserve"> №22 г.Могилева</w:t>
      </w:r>
      <w:r w:rsidRPr="00EB49A1">
        <w:rPr>
          <w:rFonts w:ascii="Times New Roman" w:hAnsi="Times New Roman" w:cs="Times New Roman"/>
          <w:b/>
          <w:sz w:val="32"/>
          <w:szCs w:val="32"/>
        </w:rPr>
        <w:t>»</w:t>
      </w:r>
    </w:p>
    <w:p w:rsidR="00BE4880" w:rsidRPr="00EB49A1" w:rsidRDefault="00BE4880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9A1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1E59C5">
        <w:rPr>
          <w:rFonts w:ascii="Times New Roman" w:hAnsi="Times New Roman" w:cs="Times New Roman"/>
          <w:b/>
          <w:sz w:val="32"/>
          <w:szCs w:val="32"/>
        </w:rPr>
        <w:t>летний период (с 01.07.2026г. по 31.07.2026г., с 17.08.2026г. по 31.08.2026г.)</w:t>
      </w:r>
    </w:p>
    <w:p w:rsidR="00EB49A1" w:rsidRDefault="00EB49A1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49A1" w:rsidRDefault="00EB49A1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49A1" w:rsidRDefault="001E59C5" w:rsidP="001E59C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Цель: </w:t>
      </w:r>
      <w:r>
        <w:rPr>
          <w:rFonts w:ascii="Times New Roman" w:hAnsi="Times New Roman" w:cs="Times New Roman"/>
          <w:sz w:val="30"/>
          <w:szCs w:val="30"/>
        </w:rPr>
        <w:t>содействие в создании условий для полноценного личностного развития, позитивной социализации, профессионального становления и жизненного самоопределения учащихся.</w:t>
      </w:r>
    </w:p>
    <w:p w:rsidR="001E59C5" w:rsidRDefault="001E59C5" w:rsidP="001E59C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E59C5" w:rsidRPr="001E59C5" w:rsidRDefault="001E59C5" w:rsidP="001E59C5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 w:rsidRPr="001E59C5">
        <w:rPr>
          <w:rFonts w:ascii="Times New Roman" w:hAnsi="Times New Roman" w:cs="Times New Roman"/>
          <w:b/>
          <w:sz w:val="30"/>
          <w:szCs w:val="30"/>
        </w:rPr>
        <w:t>Задачи:</w:t>
      </w:r>
    </w:p>
    <w:p w:rsidR="001E59C5" w:rsidRDefault="001E59C5" w:rsidP="001E59C5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Обеспечивать социально-педагогическое сопровождение летнего оздоровительного периода, осуществлять организацию занятости учащихся в летний период.</w:t>
      </w:r>
    </w:p>
    <w:p w:rsidR="001E59C5" w:rsidRPr="001E59C5" w:rsidRDefault="001E59C5" w:rsidP="001E59C5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Содействовать формированию у учащихся законопослушного и здорового образа жизни, повышению уровня социально-педагогических знаний. </w:t>
      </w:r>
    </w:p>
    <w:p w:rsidR="00EB49A1" w:rsidRDefault="00EB49A1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49A1" w:rsidRDefault="00EB49A1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49A1" w:rsidRDefault="00EB49A1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49A1" w:rsidRDefault="00EB49A1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49A1" w:rsidRDefault="00EB49A1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49A1" w:rsidRDefault="00EB49A1" w:rsidP="00BE488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5"/>
        <w:tblW w:w="15066" w:type="dxa"/>
        <w:tblLayout w:type="fixed"/>
        <w:tblLook w:val="04A0" w:firstRow="1" w:lastRow="0" w:firstColumn="1" w:lastColumn="0" w:noHBand="0" w:noVBand="1"/>
      </w:tblPr>
      <w:tblGrid>
        <w:gridCol w:w="674"/>
        <w:gridCol w:w="2129"/>
        <w:gridCol w:w="5024"/>
        <w:gridCol w:w="1666"/>
        <w:gridCol w:w="1777"/>
        <w:gridCol w:w="2012"/>
        <w:gridCol w:w="1784"/>
      </w:tblGrid>
      <w:tr w:rsidR="00E67B8A" w:rsidRPr="00EA47BD" w:rsidTr="00A33D6F">
        <w:trPr>
          <w:trHeight w:val="668"/>
        </w:trPr>
        <w:tc>
          <w:tcPr>
            <w:tcW w:w="674" w:type="dxa"/>
          </w:tcPr>
          <w:p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9" w:type="dxa"/>
          </w:tcPr>
          <w:p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5024" w:type="dxa"/>
          </w:tcPr>
          <w:p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66" w:type="dxa"/>
          </w:tcPr>
          <w:p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777" w:type="dxa"/>
          </w:tcPr>
          <w:p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12" w:type="dxa"/>
          </w:tcPr>
          <w:p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84" w:type="dxa"/>
          </w:tcPr>
          <w:p w:rsidR="00E67B8A" w:rsidRPr="00E67B8A" w:rsidRDefault="00E67B8A" w:rsidP="008F28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B8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475989" w:rsidRPr="00EA47BD" w:rsidTr="00A31C78">
        <w:trPr>
          <w:trHeight w:val="343"/>
        </w:trPr>
        <w:tc>
          <w:tcPr>
            <w:tcW w:w="15066" w:type="dxa"/>
            <w:gridSpan w:val="7"/>
          </w:tcPr>
          <w:p w:rsidR="00DC7629" w:rsidRPr="000550E3" w:rsidRDefault="001E59C5" w:rsidP="000550E3">
            <w:pPr>
              <w:pStyle w:val="a8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01.07.2026г. по 31.07.2026г., с 17.08.2026г. по 31.08.2026г.</w:t>
            </w:r>
          </w:p>
        </w:tc>
      </w:tr>
      <w:tr w:rsidR="00C80DF5" w:rsidRPr="00EA47BD" w:rsidTr="00EA11D5">
        <w:trPr>
          <w:trHeight w:val="450"/>
        </w:trPr>
        <w:tc>
          <w:tcPr>
            <w:tcW w:w="15066" w:type="dxa"/>
            <w:gridSpan w:val="7"/>
            <w:shd w:val="clear" w:color="auto" w:fill="FFFFFF" w:themeFill="background1"/>
          </w:tcPr>
          <w:p w:rsidR="00C80DF5" w:rsidRPr="00C80DF5" w:rsidRDefault="00C80DF5" w:rsidP="00C80DF5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DF5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просвещение</w:t>
            </w:r>
          </w:p>
        </w:tc>
      </w:tr>
      <w:tr w:rsidR="00FD5710" w:rsidRPr="005E16DD" w:rsidTr="007837F8">
        <w:trPr>
          <w:trHeight w:val="751"/>
        </w:trPr>
        <w:tc>
          <w:tcPr>
            <w:tcW w:w="674" w:type="dxa"/>
            <w:vMerge w:val="restart"/>
          </w:tcPr>
          <w:p w:rsidR="00FD5710" w:rsidRPr="005E16DD" w:rsidRDefault="00FD5710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9" w:type="dxa"/>
            <w:vMerge w:val="restart"/>
          </w:tcPr>
          <w:p w:rsidR="00FD5710" w:rsidRPr="005E16DD" w:rsidRDefault="00FD5710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:rsidR="00FD5710" w:rsidRPr="007F71D7" w:rsidRDefault="00FD5710" w:rsidP="00247679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Просветительское занятие: «Ответственность за происходящее «Я или они? Кто мы?» (в рамках отряда «Дружи с законом»)</w:t>
            </w:r>
          </w:p>
        </w:tc>
        <w:tc>
          <w:tcPr>
            <w:tcW w:w="1666" w:type="dxa"/>
          </w:tcPr>
          <w:p w:rsidR="00FD5710" w:rsidRPr="007F71D7" w:rsidRDefault="00FD5710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</w:t>
            </w:r>
          </w:p>
        </w:tc>
        <w:tc>
          <w:tcPr>
            <w:tcW w:w="1777" w:type="dxa"/>
          </w:tcPr>
          <w:p w:rsidR="00FD5710" w:rsidRPr="007F71D7" w:rsidRDefault="00FD5710" w:rsidP="00B22B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FD5710" w:rsidRPr="007F71D7" w:rsidRDefault="00FD5710" w:rsidP="00B87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FD5710" w:rsidRPr="005E16DD" w:rsidRDefault="00FD5710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710" w:rsidRPr="005E16DD" w:rsidTr="00A33D6F">
        <w:trPr>
          <w:trHeight w:val="245"/>
        </w:trPr>
        <w:tc>
          <w:tcPr>
            <w:tcW w:w="674" w:type="dxa"/>
            <w:vMerge/>
          </w:tcPr>
          <w:p w:rsidR="00FD5710" w:rsidRPr="005E16DD" w:rsidRDefault="00FD5710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D5710" w:rsidRPr="005E16DD" w:rsidRDefault="00FD5710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FD5710" w:rsidRPr="007F71D7" w:rsidRDefault="00FD5710" w:rsidP="00006C7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«Нет прав без обязанностей»</w:t>
            </w:r>
          </w:p>
        </w:tc>
        <w:tc>
          <w:tcPr>
            <w:tcW w:w="1666" w:type="dxa"/>
          </w:tcPr>
          <w:p w:rsidR="00FD5710" w:rsidRPr="007F71D7" w:rsidRDefault="00FD5710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</w:t>
            </w:r>
          </w:p>
        </w:tc>
        <w:tc>
          <w:tcPr>
            <w:tcW w:w="1777" w:type="dxa"/>
          </w:tcPr>
          <w:p w:rsidR="00FD5710" w:rsidRPr="007F71D7" w:rsidRDefault="00FD5710" w:rsidP="00867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FD5710" w:rsidRPr="007F71D7" w:rsidRDefault="00FD5710" w:rsidP="00867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784" w:type="dxa"/>
          </w:tcPr>
          <w:p w:rsidR="00FD5710" w:rsidRPr="005E16DD" w:rsidRDefault="00FD5710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710" w:rsidRPr="005E16DD" w:rsidTr="00A33D6F">
        <w:trPr>
          <w:trHeight w:val="245"/>
        </w:trPr>
        <w:tc>
          <w:tcPr>
            <w:tcW w:w="674" w:type="dxa"/>
            <w:vMerge/>
          </w:tcPr>
          <w:p w:rsidR="00FD5710" w:rsidRPr="005E16DD" w:rsidRDefault="00FD5710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D5710" w:rsidRPr="005E16DD" w:rsidRDefault="00FD5710" w:rsidP="00A31C7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FD5710" w:rsidRPr="007F71D7" w:rsidRDefault="00FD5710" w:rsidP="00006C76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«Алкоголь – враг в засаде»</w:t>
            </w:r>
          </w:p>
        </w:tc>
        <w:tc>
          <w:tcPr>
            <w:tcW w:w="1666" w:type="dxa"/>
          </w:tcPr>
          <w:p w:rsidR="00FD5710" w:rsidRPr="007F71D7" w:rsidRDefault="00FD5710" w:rsidP="00BE78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</w:t>
            </w:r>
          </w:p>
        </w:tc>
        <w:tc>
          <w:tcPr>
            <w:tcW w:w="1777" w:type="dxa"/>
          </w:tcPr>
          <w:p w:rsidR="00FD5710" w:rsidRPr="007F71D7" w:rsidRDefault="00FD5710" w:rsidP="00867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FD5710" w:rsidRPr="007F71D7" w:rsidRDefault="00FD5710" w:rsidP="00867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1784" w:type="dxa"/>
          </w:tcPr>
          <w:p w:rsidR="00FD5710" w:rsidRPr="005E16DD" w:rsidRDefault="00FD5710" w:rsidP="008F289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710" w:rsidRPr="005E16DD" w:rsidTr="00A33D6F">
        <w:trPr>
          <w:trHeight w:val="245"/>
        </w:trPr>
        <w:tc>
          <w:tcPr>
            <w:tcW w:w="674" w:type="dxa"/>
            <w:vMerge/>
          </w:tcPr>
          <w:p w:rsidR="00FD5710" w:rsidRPr="005E16DD" w:rsidRDefault="00FD5710" w:rsidP="00C456A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D5710" w:rsidRPr="005E16DD" w:rsidRDefault="00FD5710" w:rsidP="00C456A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FD5710" w:rsidRPr="007F71D7" w:rsidRDefault="00FD5710" w:rsidP="00C456A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предупреждение: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Алкоголь+ты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=разбитая мечта» (в рамках отряда «Дружи с законом»)</w:t>
            </w:r>
          </w:p>
        </w:tc>
        <w:tc>
          <w:tcPr>
            <w:tcW w:w="1666" w:type="dxa"/>
          </w:tcPr>
          <w:p w:rsidR="00FD5710" w:rsidRPr="007F71D7" w:rsidRDefault="00FD5710" w:rsidP="00C45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</w:t>
            </w:r>
          </w:p>
        </w:tc>
        <w:tc>
          <w:tcPr>
            <w:tcW w:w="1777" w:type="dxa"/>
          </w:tcPr>
          <w:p w:rsidR="00FD5710" w:rsidRPr="007F71D7" w:rsidRDefault="00FD5710" w:rsidP="00C45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FD5710" w:rsidRPr="007F71D7" w:rsidRDefault="00FD5710" w:rsidP="00C456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FD5710" w:rsidRPr="005E16DD" w:rsidRDefault="00FD5710" w:rsidP="00C456A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710" w:rsidRPr="005E16DD" w:rsidTr="00A33D6F">
        <w:trPr>
          <w:trHeight w:val="245"/>
        </w:trPr>
        <w:tc>
          <w:tcPr>
            <w:tcW w:w="674" w:type="dxa"/>
            <w:vMerge/>
          </w:tcPr>
          <w:p w:rsidR="00FD5710" w:rsidRPr="005E16DD" w:rsidRDefault="00FD5710" w:rsidP="00560CF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D5710" w:rsidRPr="005E16DD" w:rsidRDefault="00FD5710" w:rsidP="00560CF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FD5710" w:rsidRDefault="00FD5710" w:rsidP="00560CF4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«Созидание, потребление, разрушение. Вандализм» (в рамках отряда «Дружи с законом»)</w:t>
            </w:r>
          </w:p>
        </w:tc>
        <w:tc>
          <w:tcPr>
            <w:tcW w:w="1666" w:type="dxa"/>
          </w:tcPr>
          <w:p w:rsidR="00FD5710" w:rsidRDefault="00FD5710" w:rsidP="00560C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</w:t>
            </w:r>
          </w:p>
        </w:tc>
        <w:tc>
          <w:tcPr>
            <w:tcW w:w="1777" w:type="dxa"/>
          </w:tcPr>
          <w:p w:rsidR="00FD5710" w:rsidRPr="007F71D7" w:rsidRDefault="00FD5710" w:rsidP="00560C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FD5710" w:rsidRPr="007F71D7" w:rsidRDefault="00FD5710" w:rsidP="00560C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FD5710" w:rsidRPr="005E16DD" w:rsidRDefault="00FD5710" w:rsidP="00560CF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710" w:rsidRPr="005E16DD" w:rsidTr="00A33D6F">
        <w:trPr>
          <w:trHeight w:val="245"/>
        </w:trPr>
        <w:tc>
          <w:tcPr>
            <w:tcW w:w="674" w:type="dxa"/>
            <w:vMerge/>
          </w:tcPr>
          <w:p w:rsidR="00FD5710" w:rsidRPr="005E16DD" w:rsidRDefault="00FD5710" w:rsidP="007F78B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D5710" w:rsidRPr="005E16DD" w:rsidRDefault="00FD5710" w:rsidP="007F78B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FD5710" w:rsidRDefault="00FD5710" w:rsidP="007F78B8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предупреждение: «Опасные напитки» (в рамках отряда «Дружи с законом»)</w:t>
            </w:r>
          </w:p>
        </w:tc>
        <w:tc>
          <w:tcPr>
            <w:tcW w:w="1666" w:type="dxa"/>
          </w:tcPr>
          <w:p w:rsidR="00FD5710" w:rsidRDefault="00FD5710" w:rsidP="007F78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</w:t>
            </w:r>
          </w:p>
        </w:tc>
        <w:tc>
          <w:tcPr>
            <w:tcW w:w="1777" w:type="dxa"/>
          </w:tcPr>
          <w:p w:rsidR="00FD5710" w:rsidRPr="007F71D7" w:rsidRDefault="00FD5710" w:rsidP="007F78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FD5710" w:rsidRPr="007F71D7" w:rsidRDefault="00FD5710" w:rsidP="007F78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FD5710" w:rsidRPr="005E16DD" w:rsidRDefault="00FD5710" w:rsidP="007F78B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710" w:rsidRPr="005E16DD" w:rsidTr="00A33D6F">
        <w:trPr>
          <w:trHeight w:val="245"/>
        </w:trPr>
        <w:tc>
          <w:tcPr>
            <w:tcW w:w="674" w:type="dxa"/>
            <w:vMerge/>
          </w:tcPr>
          <w:p w:rsidR="00FD5710" w:rsidRPr="005E16DD" w:rsidRDefault="00FD5710" w:rsidP="00FD571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D5710" w:rsidRPr="005E16DD" w:rsidRDefault="00FD5710" w:rsidP="00FD571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FD5710" w:rsidRDefault="00FD5710" w:rsidP="00FD5710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всеобуч «Поступок и ответственность» (в рамках отряда «Дружи с законом»)</w:t>
            </w:r>
          </w:p>
        </w:tc>
        <w:tc>
          <w:tcPr>
            <w:tcW w:w="1666" w:type="dxa"/>
          </w:tcPr>
          <w:p w:rsidR="00FD5710" w:rsidRDefault="00FD5710" w:rsidP="00FD57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1777" w:type="dxa"/>
          </w:tcPr>
          <w:p w:rsidR="00FD5710" w:rsidRPr="007F71D7" w:rsidRDefault="00FD5710" w:rsidP="00FD57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FD5710" w:rsidRPr="007F71D7" w:rsidRDefault="00FD5710" w:rsidP="00FD57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FD5710" w:rsidRPr="005E16DD" w:rsidRDefault="00FD5710" w:rsidP="00FD571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ED1115">
        <w:trPr>
          <w:trHeight w:val="510"/>
        </w:trPr>
        <w:tc>
          <w:tcPr>
            <w:tcW w:w="67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9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 «Возможные формы совместного отдыха родителей и детей в период лета и не только»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02.07.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7406ED">
        <w:trPr>
          <w:trHeight w:val="345"/>
        </w:trPr>
        <w:tc>
          <w:tcPr>
            <w:tcW w:w="67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129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Час беседа: «Скрытые признаки социального неблагополучия семьи»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17.07.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EA11D5">
        <w:trPr>
          <w:trHeight w:val="343"/>
        </w:trPr>
        <w:tc>
          <w:tcPr>
            <w:tcW w:w="15066" w:type="dxa"/>
            <w:gridSpan w:val="7"/>
            <w:shd w:val="clear" w:color="auto" w:fill="FFFFFF" w:themeFill="background1"/>
          </w:tcPr>
          <w:p w:rsidR="000D239C" w:rsidRPr="007F71D7" w:rsidRDefault="000D239C" w:rsidP="000D239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профилактика</w:t>
            </w:r>
          </w:p>
        </w:tc>
      </w:tr>
      <w:tr w:rsidR="000D239C" w:rsidRPr="005E16DD" w:rsidTr="00F66336">
        <w:trPr>
          <w:trHeight w:val="1206"/>
        </w:trPr>
        <w:tc>
          <w:tcPr>
            <w:tcW w:w="674" w:type="dxa"/>
            <w:vMerge w:val="restart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9" w:type="dxa"/>
            <w:vMerge w:val="restart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:rsidR="000D239C" w:rsidRPr="007F71D7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образования по профилактике безнадзорности правонарушений несовершеннолетних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 законные представители, педагоги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103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досугом несовершеннолетних, состоящих на различных видах учета 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561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 «Жить без опасностей невозможно, но жить безопасно можно»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561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общения: «Соблюдение единых правил безопасности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сетях» (в рамках отряда «Дружи с законом»)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561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 «Роль здорового образа жизни для современного подростка»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F66336">
        <w:trPr>
          <w:trHeight w:val="782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фильма «Все хорошие люди» (профилактика употребления наркотических средств в подростковой среде) (в рамках отряда «Дружи с законом») 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C80DF5">
        <w:trPr>
          <w:trHeight w:val="934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Предупредительно-профилактические беседы с учащимися по профилактике правонарушений и преступлений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C62712">
        <w:trPr>
          <w:trHeight w:val="613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«Как приучить себя к добрым поступкам?»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C62712">
        <w:trPr>
          <w:trHeight w:val="613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«Подросток и закон»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C62712">
        <w:trPr>
          <w:trHeight w:val="613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«Сделай здоровый выбор»</w:t>
            </w:r>
          </w:p>
        </w:tc>
        <w:tc>
          <w:tcPr>
            <w:tcW w:w="1666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1777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C80DF5">
        <w:trPr>
          <w:trHeight w:val="934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Изучение состояния детско-родительских отношений, внутрисемейной обстановки (учащихся ВК, СОП, ИПР, опекунских и приемных)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301а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1600"/>
        </w:trPr>
        <w:tc>
          <w:tcPr>
            <w:tcW w:w="674" w:type="dxa"/>
            <w:vMerge w:val="restart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29" w:type="dxa"/>
            <w:vMerge w:val="restart"/>
          </w:tcPr>
          <w:p w:rsidR="000D239C" w:rsidRPr="00A2444A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родителями, чьи дети находятся на различных видах учета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учащихся,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F66336">
        <w:trPr>
          <w:trHeight w:val="100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на совете по профилактике безнадзорности и правонарушений несовершеннолетних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A33D6F">
        <w:trPr>
          <w:trHeight w:val="72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Рейд «Семья»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месту проживания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A33D6F">
        <w:trPr>
          <w:trHeight w:val="72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Изучение эмоционального климата семей, в которых дети находятся в СОП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каб.301а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A33D6F">
        <w:trPr>
          <w:trHeight w:val="1365"/>
        </w:trPr>
        <w:tc>
          <w:tcPr>
            <w:tcW w:w="67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129" w:type="dxa"/>
          </w:tcPr>
          <w:p w:rsidR="000D239C" w:rsidRPr="00A2444A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:rsidR="000D239C" w:rsidRPr="007F71D7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и участие в деятельности совета по профилактике безнадзорности и правонарушений несовершеннолетних.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каб.201 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EA11D5">
        <w:trPr>
          <w:trHeight w:val="343"/>
        </w:trPr>
        <w:tc>
          <w:tcPr>
            <w:tcW w:w="15066" w:type="dxa"/>
            <w:gridSpan w:val="7"/>
            <w:shd w:val="clear" w:color="auto" w:fill="FFFFFF" w:themeFill="background1"/>
          </w:tcPr>
          <w:p w:rsidR="000D239C" w:rsidRPr="00A2444A" w:rsidRDefault="000D239C" w:rsidP="000D239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44A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консультирование</w:t>
            </w:r>
          </w:p>
        </w:tc>
      </w:tr>
      <w:tr w:rsidR="000D239C" w:rsidRPr="005E16DD" w:rsidTr="00A33D6F">
        <w:trPr>
          <w:trHeight w:val="411"/>
        </w:trPr>
        <w:tc>
          <w:tcPr>
            <w:tcW w:w="674" w:type="dxa"/>
            <w:vMerge w:val="restart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29" w:type="dxa"/>
            <w:vMerge w:val="restart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1C21DF">
        <w:trPr>
          <w:trHeight w:val="90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Беседа-рассуждение: «Совесть – это наш внутренний судья»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06.07.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A90901">
        <w:trPr>
          <w:trHeight w:val="54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Час общения: «Больше знаешь – меньше риск»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A90901">
        <w:trPr>
          <w:trHeight w:val="53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День вопросов и ответов: «Правила моей безопасности»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20.07.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A33D6F">
        <w:trPr>
          <w:trHeight w:val="57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Час информации: «Формула выбора профессии»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27.07.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8,9 классы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A33D6F">
        <w:trPr>
          <w:trHeight w:val="57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Познавательный час: «Простые правила здоровья»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A33D6F">
        <w:trPr>
          <w:trHeight w:val="57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Познавательный час: «Социальные сети: за и против»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A33D6F">
        <w:trPr>
          <w:trHeight w:val="285"/>
        </w:trPr>
        <w:tc>
          <w:tcPr>
            <w:tcW w:w="674" w:type="dxa"/>
            <w:vMerge w:val="restart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129" w:type="dxa"/>
            <w:vMerge w:val="restart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1C21DF">
        <w:trPr>
          <w:trHeight w:val="651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0D239C" w:rsidRPr="00A2444A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Диалог: «Подросток в соц. Сетях: безопасное поведение»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09.07.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1C21DF">
        <w:trPr>
          <w:trHeight w:val="689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0D239C" w:rsidRPr="00A2444A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Встреча за круглым столом: «Горькие плоды «сладкой жизни»»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16.07.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9C" w:rsidRPr="005E16DD" w:rsidTr="001C21DF">
        <w:trPr>
          <w:trHeight w:val="713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0D239C" w:rsidRPr="00A2444A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Час предупреждения: «Наркотики в зеркале статистики»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23.07.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1C21DF">
        <w:trPr>
          <w:trHeight w:val="553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0D239C" w:rsidRPr="00A2444A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Час обсуждения: «Портрет будущего первоклассника»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30.07.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1C21DF">
        <w:trPr>
          <w:trHeight w:val="553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0D239C" w:rsidRPr="00A2444A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Диалог: «Личный пример родителей – основа нравственного воспитания в семье»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20.08.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375"/>
        </w:trPr>
        <w:tc>
          <w:tcPr>
            <w:tcW w:w="674" w:type="dxa"/>
            <w:vMerge w:val="restart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129" w:type="dxa"/>
            <w:vMerge w:val="restart"/>
          </w:tcPr>
          <w:p w:rsidR="000D239C" w:rsidRPr="00A2444A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44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1C21DF">
        <w:trPr>
          <w:trHeight w:val="93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Круглый стол: «Учимся обсуждать проблемы с детьми, а не указывать на недочеты»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10.07.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3061EA">
        <w:trPr>
          <w:trHeight w:val="734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Час беседа: «Вредные привычки несовершеннолетних»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24.07.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1C21DF">
        <w:trPr>
          <w:trHeight w:val="697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Правовой час общения: «Профилактика преступлений и правонарушений несовершеннолетних»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6C3AA5">
        <w:trPr>
          <w:trHeight w:val="820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Час общения: «Семья и школа – партнеры воспитания»</w:t>
            </w:r>
          </w:p>
        </w:tc>
        <w:tc>
          <w:tcPr>
            <w:tcW w:w="1666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1777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E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:rsidR="000D239C" w:rsidRPr="00756E7F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EA11D5">
        <w:trPr>
          <w:trHeight w:val="343"/>
        </w:trPr>
        <w:tc>
          <w:tcPr>
            <w:tcW w:w="15066" w:type="dxa"/>
            <w:gridSpan w:val="7"/>
            <w:shd w:val="clear" w:color="auto" w:fill="FFFFFF" w:themeFill="background1"/>
          </w:tcPr>
          <w:p w:rsidR="000D239C" w:rsidRPr="007F71D7" w:rsidRDefault="000D239C" w:rsidP="000D239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1D7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коррекция</w:t>
            </w:r>
          </w:p>
        </w:tc>
      </w:tr>
      <w:tr w:rsidR="000D239C" w:rsidRPr="005E16DD" w:rsidTr="008E2B4D">
        <w:trPr>
          <w:trHeight w:val="1181"/>
        </w:trPr>
        <w:tc>
          <w:tcPr>
            <w:tcW w:w="674" w:type="dxa"/>
            <w:vMerge w:val="restart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29" w:type="dxa"/>
            <w:vMerge w:val="restart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024" w:type="dxa"/>
          </w:tcPr>
          <w:p w:rsidR="000D239C" w:rsidRPr="007F71D7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учащимися, состоящими на учете ВК, ИПР, СОП,  приемные (по отдельным планам).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7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состоящие на различных видах учета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74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тренинга: «Курение – не просто вредная привычка» (в рамках отряда «Дружи с законом»)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74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«Ты и алкоголь» (профилактика алкогольной зависимости)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74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с обсуждением «Опасное погружение» (в рамках отряда «Дружи с законом»)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74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тренинга: «Чтобы жить достойно, надо….»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74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«Конкретные вопросы – откровенные ответы» (в рамках отряда «Дружи с законом»)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74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«Мое и чужое» (в рамках отряда «Дружи с законом»)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74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«Подросток и закон: решаем правовые вопросы» (в рамках отряда «Дружи с законом»)</w:t>
            </w:r>
          </w:p>
        </w:tc>
        <w:tc>
          <w:tcPr>
            <w:tcW w:w="1666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ВК, ИПР, СОП и др.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745"/>
        </w:trPr>
        <w:tc>
          <w:tcPr>
            <w:tcW w:w="674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«Я за безопасность»</w:t>
            </w:r>
          </w:p>
        </w:tc>
        <w:tc>
          <w:tcPr>
            <w:tcW w:w="1666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1777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012" w:type="dxa"/>
          </w:tcPr>
          <w:p w:rsidR="000D239C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345"/>
        </w:trPr>
        <w:tc>
          <w:tcPr>
            <w:tcW w:w="67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29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024" w:type="dxa"/>
          </w:tcPr>
          <w:p w:rsidR="000D239C" w:rsidRPr="007F71D7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коррекционная работа с законными представителями обучающихся, состоящими на учете ВК,  ИПР, СОП, замещающиеся (по отдельным планам).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каб.213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состоящих на различных видах учета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39C" w:rsidRPr="005E16DD" w:rsidTr="00A33D6F">
        <w:trPr>
          <w:trHeight w:val="315"/>
        </w:trPr>
        <w:tc>
          <w:tcPr>
            <w:tcW w:w="67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129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D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24" w:type="dxa"/>
          </w:tcPr>
          <w:p w:rsidR="000D239C" w:rsidRPr="007F71D7" w:rsidRDefault="000D239C" w:rsidP="000D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решению отдельных проблем, возникших в процессе воспитания детей.</w:t>
            </w:r>
          </w:p>
        </w:tc>
        <w:tc>
          <w:tcPr>
            <w:tcW w:w="1666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0D239C" w:rsidRPr="007F71D7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84" w:type="dxa"/>
          </w:tcPr>
          <w:p w:rsidR="000D239C" w:rsidRPr="005E16DD" w:rsidRDefault="000D239C" w:rsidP="000D23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78E6" w:rsidRDefault="00F778E6" w:rsidP="00436D71">
      <w:pPr>
        <w:rPr>
          <w:rFonts w:ascii="Times New Roman" w:hAnsi="Times New Roman" w:cs="Times New Roman"/>
          <w:sz w:val="28"/>
          <w:szCs w:val="28"/>
        </w:rPr>
      </w:pPr>
    </w:p>
    <w:p w:rsidR="00DC7629" w:rsidRPr="007F71D7" w:rsidRDefault="00B22B21" w:rsidP="00436D71">
      <w:pPr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П</w:t>
      </w:r>
      <w:r w:rsidR="00DC7629" w:rsidRPr="007F71D7">
        <w:rPr>
          <w:rFonts w:ascii="Times New Roman" w:hAnsi="Times New Roman" w:cs="Times New Roman"/>
          <w:sz w:val="28"/>
          <w:szCs w:val="28"/>
        </w:rPr>
        <w:t>едагог соц</w:t>
      </w:r>
      <w:bookmarkStart w:id="0" w:name="_GoBack"/>
      <w:bookmarkEnd w:id="0"/>
      <w:r w:rsidR="00DC7629" w:rsidRPr="007F71D7">
        <w:rPr>
          <w:rFonts w:ascii="Times New Roman" w:hAnsi="Times New Roman" w:cs="Times New Roman"/>
          <w:sz w:val="28"/>
          <w:szCs w:val="28"/>
        </w:rPr>
        <w:t>иальный</w:t>
      </w:r>
      <w:r w:rsidR="00EB49A1" w:rsidRPr="007F71D7">
        <w:rPr>
          <w:rFonts w:ascii="Times New Roman" w:hAnsi="Times New Roman" w:cs="Times New Roman"/>
          <w:sz w:val="28"/>
          <w:szCs w:val="28"/>
        </w:rPr>
        <w:tab/>
        <w:t>________________</w:t>
      </w:r>
      <w:r w:rsidR="00EB49A1" w:rsidRPr="007F71D7">
        <w:rPr>
          <w:rFonts w:ascii="Times New Roman" w:hAnsi="Times New Roman" w:cs="Times New Roman"/>
          <w:sz w:val="28"/>
          <w:szCs w:val="28"/>
        </w:rPr>
        <w:tab/>
      </w:r>
      <w:r w:rsidR="003806F8" w:rsidRPr="007F71D7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3806F8" w:rsidRPr="007F71D7">
        <w:rPr>
          <w:rFonts w:ascii="Times New Roman" w:hAnsi="Times New Roman" w:cs="Times New Roman"/>
          <w:sz w:val="28"/>
          <w:szCs w:val="28"/>
        </w:rPr>
        <w:t>Абразовская</w:t>
      </w:r>
      <w:proofErr w:type="spellEnd"/>
    </w:p>
    <w:sectPr w:rsidR="00DC7629" w:rsidRPr="007F71D7" w:rsidSect="00DC7629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59F"/>
    <w:multiLevelType w:val="hybridMultilevel"/>
    <w:tmpl w:val="9FA28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6985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BD75046"/>
    <w:multiLevelType w:val="hybridMultilevel"/>
    <w:tmpl w:val="BA84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E534E"/>
    <w:multiLevelType w:val="hybridMultilevel"/>
    <w:tmpl w:val="14267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86ADB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465A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8004B"/>
    <w:multiLevelType w:val="hybridMultilevel"/>
    <w:tmpl w:val="675EEDE2"/>
    <w:lvl w:ilvl="0" w:tplc="30F0D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53A57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508A4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7788C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F08B7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E1EA3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C579A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A45A1"/>
    <w:multiLevelType w:val="hybridMultilevel"/>
    <w:tmpl w:val="3AA6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05967"/>
    <w:multiLevelType w:val="hybridMultilevel"/>
    <w:tmpl w:val="A0486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34B03"/>
    <w:multiLevelType w:val="hybridMultilevel"/>
    <w:tmpl w:val="2D381CC0"/>
    <w:lvl w:ilvl="0" w:tplc="127ED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317DFC"/>
    <w:multiLevelType w:val="hybridMultilevel"/>
    <w:tmpl w:val="A984C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10"/>
  </w:num>
  <w:num w:numId="9">
    <w:abstractNumId w:val="13"/>
  </w:num>
  <w:num w:numId="10">
    <w:abstractNumId w:val="0"/>
  </w:num>
  <w:num w:numId="11">
    <w:abstractNumId w:val="14"/>
  </w:num>
  <w:num w:numId="12">
    <w:abstractNumId w:val="1"/>
  </w:num>
  <w:num w:numId="13">
    <w:abstractNumId w:val="2"/>
  </w:num>
  <w:num w:numId="14">
    <w:abstractNumId w:val="15"/>
  </w:num>
  <w:num w:numId="15">
    <w:abstractNumId w:val="6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4880"/>
    <w:rsid w:val="00003991"/>
    <w:rsid w:val="00006BC2"/>
    <w:rsid w:val="00006C76"/>
    <w:rsid w:val="00010D12"/>
    <w:rsid w:val="000110AE"/>
    <w:rsid w:val="0001397C"/>
    <w:rsid w:val="00032E29"/>
    <w:rsid w:val="000336E2"/>
    <w:rsid w:val="00034ADC"/>
    <w:rsid w:val="000351A0"/>
    <w:rsid w:val="000407AA"/>
    <w:rsid w:val="00041FCD"/>
    <w:rsid w:val="00047C5F"/>
    <w:rsid w:val="000550E3"/>
    <w:rsid w:val="00055ECB"/>
    <w:rsid w:val="00057731"/>
    <w:rsid w:val="00075FFE"/>
    <w:rsid w:val="0008441B"/>
    <w:rsid w:val="000868C5"/>
    <w:rsid w:val="00091F35"/>
    <w:rsid w:val="00092812"/>
    <w:rsid w:val="00094277"/>
    <w:rsid w:val="000A1E20"/>
    <w:rsid w:val="000A3746"/>
    <w:rsid w:val="000B534E"/>
    <w:rsid w:val="000B7F77"/>
    <w:rsid w:val="000C71CE"/>
    <w:rsid w:val="000D239C"/>
    <w:rsid w:val="000F7313"/>
    <w:rsid w:val="001000AD"/>
    <w:rsid w:val="0010026E"/>
    <w:rsid w:val="0010042A"/>
    <w:rsid w:val="0010461F"/>
    <w:rsid w:val="001046B9"/>
    <w:rsid w:val="00106DA5"/>
    <w:rsid w:val="00117447"/>
    <w:rsid w:val="00117E90"/>
    <w:rsid w:val="001218C8"/>
    <w:rsid w:val="00136BD5"/>
    <w:rsid w:val="00141FC3"/>
    <w:rsid w:val="00142B5C"/>
    <w:rsid w:val="0015276B"/>
    <w:rsid w:val="00152C6C"/>
    <w:rsid w:val="00152D41"/>
    <w:rsid w:val="00157BE3"/>
    <w:rsid w:val="00160525"/>
    <w:rsid w:val="001625B9"/>
    <w:rsid w:val="00172133"/>
    <w:rsid w:val="0017420B"/>
    <w:rsid w:val="001800C7"/>
    <w:rsid w:val="00182EE2"/>
    <w:rsid w:val="001853E5"/>
    <w:rsid w:val="001A1287"/>
    <w:rsid w:val="001A1881"/>
    <w:rsid w:val="001B2AC6"/>
    <w:rsid w:val="001B5FA3"/>
    <w:rsid w:val="001C21DF"/>
    <w:rsid w:val="001C5D4A"/>
    <w:rsid w:val="001D0B03"/>
    <w:rsid w:val="001D2E2D"/>
    <w:rsid w:val="001D3259"/>
    <w:rsid w:val="001D7257"/>
    <w:rsid w:val="001D7F26"/>
    <w:rsid w:val="001E1C80"/>
    <w:rsid w:val="001E59C5"/>
    <w:rsid w:val="001F2AE3"/>
    <w:rsid w:val="001F6EBB"/>
    <w:rsid w:val="001F7EF5"/>
    <w:rsid w:val="0020166F"/>
    <w:rsid w:val="00205379"/>
    <w:rsid w:val="00206B05"/>
    <w:rsid w:val="00210004"/>
    <w:rsid w:val="00213717"/>
    <w:rsid w:val="00214676"/>
    <w:rsid w:val="0021643D"/>
    <w:rsid w:val="002168F5"/>
    <w:rsid w:val="00216BB5"/>
    <w:rsid w:val="002208D2"/>
    <w:rsid w:val="00221CFA"/>
    <w:rsid w:val="002275D8"/>
    <w:rsid w:val="00233E01"/>
    <w:rsid w:val="00234D76"/>
    <w:rsid w:val="002449D1"/>
    <w:rsid w:val="00244FF7"/>
    <w:rsid w:val="00247679"/>
    <w:rsid w:val="0024781D"/>
    <w:rsid w:val="00257CFC"/>
    <w:rsid w:val="002673E8"/>
    <w:rsid w:val="00271BA2"/>
    <w:rsid w:val="0027309B"/>
    <w:rsid w:val="00276B68"/>
    <w:rsid w:val="0028047C"/>
    <w:rsid w:val="00287811"/>
    <w:rsid w:val="002966D9"/>
    <w:rsid w:val="002B004F"/>
    <w:rsid w:val="002B6366"/>
    <w:rsid w:val="002B7B11"/>
    <w:rsid w:val="002C18D7"/>
    <w:rsid w:val="002C321E"/>
    <w:rsid w:val="002C76BF"/>
    <w:rsid w:val="002D4545"/>
    <w:rsid w:val="002D4685"/>
    <w:rsid w:val="002D50E7"/>
    <w:rsid w:val="002D7CD2"/>
    <w:rsid w:val="002E282E"/>
    <w:rsid w:val="002E3013"/>
    <w:rsid w:val="002E7E35"/>
    <w:rsid w:val="002F5F23"/>
    <w:rsid w:val="0030193D"/>
    <w:rsid w:val="00304467"/>
    <w:rsid w:val="003061EA"/>
    <w:rsid w:val="00311605"/>
    <w:rsid w:val="00312129"/>
    <w:rsid w:val="003156C9"/>
    <w:rsid w:val="003163D3"/>
    <w:rsid w:val="00316CDE"/>
    <w:rsid w:val="00323DA9"/>
    <w:rsid w:val="0032704B"/>
    <w:rsid w:val="00330E66"/>
    <w:rsid w:val="003406AB"/>
    <w:rsid w:val="0034080C"/>
    <w:rsid w:val="0034513D"/>
    <w:rsid w:val="00361980"/>
    <w:rsid w:val="00362150"/>
    <w:rsid w:val="00371374"/>
    <w:rsid w:val="00373DF8"/>
    <w:rsid w:val="0037682B"/>
    <w:rsid w:val="003806F8"/>
    <w:rsid w:val="00386C70"/>
    <w:rsid w:val="00392047"/>
    <w:rsid w:val="00393F41"/>
    <w:rsid w:val="003A0ACC"/>
    <w:rsid w:val="003A2DAE"/>
    <w:rsid w:val="003A3447"/>
    <w:rsid w:val="003B68BF"/>
    <w:rsid w:val="003B7C2E"/>
    <w:rsid w:val="003C1F87"/>
    <w:rsid w:val="003C3712"/>
    <w:rsid w:val="003D1FA9"/>
    <w:rsid w:val="003D4698"/>
    <w:rsid w:val="003E2522"/>
    <w:rsid w:val="003E325B"/>
    <w:rsid w:val="003E441B"/>
    <w:rsid w:val="003F06AA"/>
    <w:rsid w:val="003F1B38"/>
    <w:rsid w:val="003F50BE"/>
    <w:rsid w:val="003F7DB8"/>
    <w:rsid w:val="004027CE"/>
    <w:rsid w:val="00407426"/>
    <w:rsid w:val="0040781E"/>
    <w:rsid w:val="00415030"/>
    <w:rsid w:val="0041651C"/>
    <w:rsid w:val="00427A7B"/>
    <w:rsid w:val="00430808"/>
    <w:rsid w:val="004348D1"/>
    <w:rsid w:val="0043672C"/>
    <w:rsid w:val="00436D71"/>
    <w:rsid w:val="00436F4F"/>
    <w:rsid w:val="0044433F"/>
    <w:rsid w:val="0044605B"/>
    <w:rsid w:val="00451D6E"/>
    <w:rsid w:val="00455936"/>
    <w:rsid w:val="00463492"/>
    <w:rsid w:val="0046585F"/>
    <w:rsid w:val="0046698F"/>
    <w:rsid w:val="00466CB0"/>
    <w:rsid w:val="0046728C"/>
    <w:rsid w:val="00470781"/>
    <w:rsid w:val="00470A71"/>
    <w:rsid w:val="00470E06"/>
    <w:rsid w:val="004714EB"/>
    <w:rsid w:val="00475989"/>
    <w:rsid w:val="00476806"/>
    <w:rsid w:val="00480A4A"/>
    <w:rsid w:val="00481085"/>
    <w:rsid w:val="00483D07"/>
    <w:rsid w:val="00487EF2"/>
    <w:rsid w:val="0049674E"/>
    <w:rsid w:val="00496E3F"/>
    <w:rsid w:val="00497459"/>
    <w:rsid w:val="004A153C"/>
    <w:rsid w:val="004A3919"/>
    <w:rsid w:val="004B2367"/>
    <w:rsid w:val="004B33D8"/>
    <w:rsid w:val="004C6875"/>
    <w:rsid w:val="004D11AF"/>
    <w:rsid w:val="004D5969"/>
    <w:rsid w:val="004E1BB1"/>
    <w:rsid w:val="004E35EF"/>
    <w:rsid w:val="004E6EAB"/>
    <w:rsid w:val="004E73FB"/>
    <w:rsid w:val="004E769E"/>
    <w:rsid w:val="004F0094"/>
    <w:rsid w:val="004F4487"/>
    <w:rsid w:val="004F6CBC"/>
    <w:rsid w:val="004F713B"/>
    <w:rsid w:val="004F7A9E"/>
    <w:rsid w:val="0050630A"/>
    <w:rsid w:val="00506BB8"/>
    <w:rsid w:val="00507D42"/>
    <w:rsid w:val="00513D81"/>
    <w:rsid w:val="00523076"/>
    <w:rsid w:val="005301CF"/>
    <w:rsid w:val="005376AB"/>
    <w:rsid w:val="00543442"/>
    <w:rsid w:val="00544AAC"/>
    <w:rsid w:val="00547B45"/>
    <w:rsid w:val="0055192B"/>
    <w:rsid w:val="00552576"/>
    <w:rsid w:val="00560CF4"/>
    <w:rsid w:val="00565386"/>
    <w:rsid w:val="00565F87"/>
    <w:rsid w:val="005710FD"/>
    <w:rsid w:val="0057287E"/>
    <w:rsid w:val="00584401"/>
    <w:rsid w:val="0058571F"/>
    <w:rsid w:val="00587C79"/>
    <w:rsid w:val="00590164"/>
    <w:rsid w:val="00592876"/>
    <w:rsid w:val="005933D6"/>
    <w:rsid w:val="005B008B"/>
    <w:rsid w:val="005B1182"/>
    <w:rsid w:val="005B5777"/>
    <w:rsid w:val="005B6157"/>
    <w:rsid w:val="005C7228"/>
    <w:rsid w:val="005D0BDE"/>
    <w:rsid w:val="005D2B69"/>
    <w:rsid w:val="005D304B"/>
    <w:rsid w:val="005D5AE2"/>
    <w:rsid w:val="005E16DD"/>
    <w:rsid w:val="005F2216"/>
    <w:rsid w:val="005F350B"/>
    <w:rsid w:val="005F6089"/>
    <w:rsid w:val="00606C2F"/>
    <w:rsid w:val="00607BB0"/>
    <w:rsid w:val="0061775B"/>
    <w:rsid w:val="00617CB0"/>
    <w:rsid w:val="006208E7"/>
    <w:rsid w:val="006224AE"/>
    <w:rsid w:val="00623052"/>
    <w:rsid w:val="0062391D"/>
    <w:rsid w:val="00627233"/>
    <w:rsid w:val="00637E15"/>
    <w:rsid w:val="00640297"/>
    <w:rsid w:val="00645E1D"/>
    <w:rsid w:val="00650C2E"/>
    <w:rsid w:val="006575D4"/>
    <w:rsid w:val="006651C8"/>
    <w:rsid w:val="00674CD4"/>
    <w:rsid w:val="00677A17"/>
    <w:rsid w:val="00680DD7"/>
    <w:rsid w:val="0068338D"/>
    <w:rsid w:val="00685BA9"/>
    <w:rsid w:val="006860C5"/>
    <w:rsid w:val="006A02AD"/>
    <w:rsid w:val="006A5062"/>
    <w:rsid w:val="006A62EF"/>
    <w:rsid w:val="006B08CF"/>
    <w:rsid w:val="006B11F5"/>
    <w:rsid w:val="006B1DC3"/>
    <w:rsid w:val="006B4900"/>
    <w:rsid w:val="006B4BE2"/>
    <w:rsid w:val="006B6FC1"/>
    <w:rsid w:val="006C11ED"/>
    <w:rsid w:val="006C3AA5"/>
    <w:rsid w:val="006C73CA"/>
    <w:rsid w:val="006E00C8"/>
    <w:rsid w:val="006E4A25"/>
    <w:rsid w:val="006E52B7"/>
    <w:rsid w:val="006E65B8"/>
    <w:rsid w:val="006F50D8"/>
    <w:rsid w:val="00703235"/>
    <w:rsid w:val="00721A4F"/>
    <w:rsid w:val="0072397A"/>
    <w:rsid w:val="00725692"/>
    <w:rsid w:val="00735EC9"/>
    <w:rsid w:val="007406ED"/>
    <w:rsid w:val="007407CB"/>
    <w:rsid w:val="00743A0F"/>
    <w:rsid w:val="00746BC1"/>
    <w:rsid w:val="00752A1B"/>
    <w:rsid w:val="00753A89"/>
    <w:rsid w:val="00753EFB"/>
    <w:rsid w:val="0075427B"/>
    <w:rsid w:val="0075574C"/>
    <w:rsid w:val="00756B79"/>
    <w:rsid w:val="00756E7F"/>
    <w:rsid w:val="007625A7"/>
    <w:rsid w:val="00764626"/>
    <w:rsid w:val="00765AF9"/>
    <w:rsid w:val="007722A9"/>
    <w:rsid w:val="00772789"/>
    <w:rsid w:val="00772B17"/>
    <w:rsid w:val="00782CE1"/>
    <w:rsid w:val="007837F8"/>
    <w:rsid w:val="00791231"/>
    <w:rsid w:val="00792D51"/>
    <w:rsid w:val="007942DA"/>
    <w:rsid w:val="007A5AE9"/>
    <w:rsid w:val="007B48BE"/>
    <w:rsid w:val="007C0626"/>
    <w:rsid w:val="007C565A"/>
    <w:rsid w:val="007D709A"/>
    <w:rsid w:val="007E0896"/>
    <w:rsid w:val="007E0DC3"/>
    <w:rsid w:val="007F0C5B"/>
    <w:rsid w:val="007F1957"/>
    <w:rsid w:val="007F3842"/>
    <w:rsid w:val="007F476D"/>
    <w:rsid w:val="007F71D7"/>
    <w:rsid w:val="007F78B8"/>
    <w:rsid w:val="00800D94"/>
    <w:rsid w:val="0080293D"/>
    <w:rsid w:val="0080600D"/>
    <w:rsid w:val="008060B4"/>
    <w:rsid w:val="008149F6"/>
    <w:rsid w:val="00815A92"/>
    <w:rsid w:val="00822BC4"/>
    <w:rsid w:val="00827A38"/>
    <w:rsid w:val="00841F4F"/>
    <w:rsid w:val="008608DD"/>
    <w:rsid w:val="00865A17"/>
    <w:rsid w:val="00867B00"/>
    <w:rsid w:val="008801F9"/>
    <w:rsid w:val="00880A0F"/>
    <w:rsid w:val="00887F32"/>
    <w:rsid w:val="00893458"/>
    <w:rsid w:val="008A36A3"/>
    <w:rsid w:val="008A699E"/>
    <w:rsid w:val="008C18BC"/>
    <w:rsid w:val="008C4B7A"/>
    <w:rsid w:val="008C6A4F"/>
    <w:rsid w:val="008D106E"/>
    <w:rsid w:val="008D70A9"/>
    <w:rsid w:val="008E054E"/>
    <w:rsid w:val="008E1E91"/>
    <w:rsid w:val="008E2B4D"/>
    <w:rsid w:val="008E317A"/>
    <w:rsid w:val="008F2090"/>
    <w:rsid w:val="008F2896"/>
    <w:rsid w:val="008F40FF"/>
    <w:rsid w:val="008F4A4B"/>
    <w:rsid w:val="008F4CA6"/>
    <w:rsid w:val="00904D55"/>
    <w:rsid w:val="00913DE6"/>
    <w:rsid w:val="009177CC"/>
    <w:rsid w:val="00936678"/>
    <w:rsid w:val="00944F99"/>
    <w:rsid w:val="00945F8F"/>
    <w:rsid w:val="00952AFF"/>
    <w:rsid w:val="009666F7"/>
    <w:rsid w:val="00973BBA"/>
    <w:rsid w:val="00974CC0"/>
    <w:rsid w:val="00987B2C"/>
    <w:rsid w:val="009A0DCA"/>
    <w:rsid w:val="009A1B72"/>
    <w:rsid w:val="009A35F7"/>
    <w:rsid w:val="009A54B8"/>
    <w:rsid w:val="009A5A62"/>
    <w:rsid w:val="009A62EA"/>
    <w:rsid w:val="009B36B6"/>
    <w:rsid w:val="009B7A73"/>
    <w:rsid w:val="009C23C1"/>
    <w:rsid w:val="009C2F3A"/>
    <w:rsid w:val="009C3152"/>
    <w:rsid w:val="009C74B7"/>
    <w:rsid w:val="009C7DD8"/>
    <w:rsid w:val="009D0768"/>
    <w:rsid w:val="009D21C2"/>
    <w:rsid w:val="009D32CA"/>
    <w:rsid w:val="009D5738"/>
    <w:rsid w:val="009F2128"/>
    <w:rsid w:val="009F291F"/>
    <w:rsid w:val="009F2CEF"/>
    <w:rsid w:val="009F353C"/>
    <w:rsid w:val="009F5DFC"/>
    <w:rsid w:val="009F71B2"/>
    <w:rsid w:val="00A07F80"/>
    <w:rsid w:val="00A11A53"/>
    <w:rsid w:val="00A23A67"/>
    <w:rsid w:val="00A2444A"/>
    <w:rsid w:val="00A314A3"/>
    <w:rsid w:val="00A31C78"/>
    <w:rsid w:val="00A31DCC"/>
    <w:rsid w:val="00A33D6F"/>
    <w:rsid w:val="00A35E3A"/>
    <w:rsid w:val="00A42ED3"/>
    <w:rsid w:val="00A54062"/>
    <w:rsid w:val="00A67AD1"/>
    <w:rsid w:val="00A72383"/>
    <w:rsid w:val="00A750E5"/>
    <w:rsid w:val="00A75A49"/>
    <w:rsid w:val="00A856A6"/>
    <w:rsid w:val="00A86637"/>
    <w:rsid w:val="00A8728F"/>
    <w:rsid w:val="00A90901"/>
    <w:rsid w:val="00AA0153"/>
    <w:rsid w:val="00AA6498"/>
    <w:rsid w:val="00AA74DC"/>
    <w:rsid w:val="00AB06F8"/>
    <w:rsid w:val="00AB1E8D"/>
    <w:rsid w:val="00AB357B"/>
    <w:rsid w:val="00AB495F"/>
    <w:rsid w:val="00AB755E"/>
    <w:rsid w:val="00AC2DFF"/>
    <w:rsid w:val="00AC3626"/>
    <w:rsid w:val="00AC447B"/>
    <w:rsid w:val="00AC6DF5"/>
    <w:rsid w:val="00AC775F"/>
    <w:rsid w:val="00AD4835"/>
    <w:rsid w:val="00AD497A"/>
    <w:rsid w:val="00AD5FAE"/>
    <w:rsid w:val="00AE3550"/>
    <w:rsid w:val="00AE38AF"/>
    <w:rsid w:val="00AE3F6D"/>
    <w:rsid w:val="00AF555A"/>
    <w:rsid w:val="00B02256"/>
    <w:rsid w:val="00B0298F"/>
    <w:rsid w:val="00B0393D"/>
    <w:rsid w:val="00B05ED1"/>
    <w:rsid w:val="00B064B6"/>
    <w:rsid w:val="00B13A71"/>
    <w:rsid w:val="00B22B21"/>
    <w:rsid w:val="00B256B0"/>
    <w:rsid w:val="00B30CC4"/>
    <w:rsid w:val="00B31383"/>
    <w:rsid w:val="00B33F91"/>
    <w:rsid w:val="00B3466D"/>
    <w:rsid w:val="00B35627"/>
    <w:rsid w:val="00B560EB"/>
    <w:rsid w:val="00B71681"/>
    <w:rsid w:val="00B763BF"/>
    <w:rsid w:val="00B814BE"/>
    <w:rsid w:val="00B83D15"/>
    <w:rsid w:val="00B87AEB"/>
    <w:rsid w:val="00B943E1"/>
    <w:rsid w:val="00B94C49"/>
    <w:rsid w:val="00B961FD"/>
    <w:rsid w:val="00B972A6"/>
    <w:rsid w:val="00B973B7"/>
    <w:rsid w:val="00BA09F2"/>
    <w:rsid w:val="00BA4023"/>
    <w:rsid w:val="00BA5110"/>
    <w:rsid w:val="00BB1F73"/>
    <w:rsid w:val="00BB7E04"/>
    <w:rsid w:val="00BC51B3"/>
    <w:rsid w:val="00BC684A"/>
    <w:rsid w:val="00BD224A"/>
    <w:rsid w:val="00BD24F0"/>
    <w:rsid w:val="00BD2EC4"/>
    <w:rsid w:val="00BD36E2"/>
    <w:rsid w:val="00BD5EBC"/>
    <w:rsid w:val="00BD6FA6"/>
    <w:rsid w:val="00BE4880"/>
    <w:rsid w:val="00BE78DA"/>
    <w:rsid w:val="00C00728"/>
    <w:rsid w:val="00C033BF"/>
    <w:rsid w:val="00C07F70"/>
    <w:rsid w:val="00C130E4"/>
    <w:rsid w:val="00C136E4"/>
    <w:rsid w:val="00C146B2"/>
    <w:rsid w:val="00C14F3A"/>
    <w:rsid w:val="00C20A0B"/>
    <w:rsid w:val="00C25DD8"/>
    <w:rsid w:val="00C26167"/>
    <w:rsid w:val="00C43A15"/>
    <w:rsid w:val="00C440C8"/>
    <w:rsid w:val="00C456AC"/>
    <w:rsid w:val="00C471D7"/>
    <w:rsid w:val="00C5352E"/>
    <w:rsid w:val="00C54DA8"/>
    <w:rsid w:val="00C5590C"/>
    <w:rsid w:val="00C56272"/>
    <w:rsid w:val="00C602DC"/>
    <w:rsid w:val="00C62712"/>
    <w:rsid w:val="00C65EC8"/>
    <w:rsid w:val="00C72429"/>
    <w:rsid w:val="00C72724"/>
    <w:rsid w:val="00C73ED8"/>
    <w:rsid w:val="00C7423D"/>
    <w:rsid w:val="00C77C81"/>
    <w:rsid w:val="00C80DF5"/>
    <w:rsid w:val="00C81F52"/>
    <w:rsid w:val="00C83033"/>
    <w:rsid w:val="00CA5887"/>
    <w:rsid w:val="00CA65D7"/>
    <w:rsid w:val="00CB688A"/>
    <w:rsid w:val="00CB765D"/>
    <w:rsid w:val="00CC5A0F"/>
    <w:rsid w:val="00CC6276"/>
    <w:rsid w:val="00CD00D1"/>
    <w:rsid w:val="00CD09B8"/>
    <w:rsid w:val="00CD4270"/>
    <w:rsid w:val="00CE0427"/>
    <w:rsid w:val="00CE48E6"/>
    <w:rsid w:val="00CF0351"/>
    <w:rsid w:val="00CF26B1"/>
    <w:rsid w:val="00D124D0"/>
    <w:rsid w:val="00D136B4"/>
    <w:rsid w:val="00D13B6B"/>
    <w:rsid w:val="00D16A16"/>
    <w:rsid w:val="00D20181"/>
    <w:rsid w:val="00D30817"/>
    <w:rsid w:val="00D342EA"/>
    <w:rsid w:val="00D3471A"/>
    <w:rsid w:val="00D35E9D"/>
    <w:rsid w:val="00D410E7"/>
    <w:rsid w:val="00D442B8"/>
    <w:rsid w:val="00D443E0"/>
    <w:rsid w:val="00D548BA"/>
    <w:rsid w:val="00D67418"/>
    <w:rsid w:val="00D70607"/>
    <w:rsid w:val="00D744B9"/>
    <w:rsid w:val="00D74EF3"/>
    <w:rsid w:val="00D80530"/>
    <w:rsid w:val="00D80E23"/>
    <w:rsid w:val="00D83814"/>
    <w:rsid w:val="00D86ED7"/>
    <w:rsid w:val="00D910AD"/>
    <w:rsid w:val="00DA0506"/>
    <w:rsid w:val="00DA204F"/>
    <w:rsid w:val="00DA3D63"/>
    <w:rsid w:val="00DA695C"/>
    <w:rsid w:val="00DA7BBC"/>
    <w:rsid w:val="00DB4702"/>
    <w:rsid w:val="00DB56BD"/>
    <w:rsid w:val="00DB5A54"/>
    <w:rsid w:val="00DB733F"/>
    <w:rsid w:val="00DC31FF"/>
    <w:rsid w:val="00DC7629"/>
    <w:rsid w:val="00DD0DDD"/>
    <w:rsid w:val="00DD1021"/>
    <w:rsid w:val="00DD14F1"/>
    <w:rsid w:val="00DE05DC"/>
    <w:rsid w:val="00DE0D18"/>
    <w:rsid w:val="00DE4CC1"/>
    <w:rsid w:val="00DE654D"/>
    <w:rsid w:val="00DF0663"/>
    <w:rsid w:val="00DF092B"/>
    <w:rsid w:val="00DF5BB7"/>
    <w:rsid w:val="00E00DEF"/>
    <w:rsid w:val="00E02B96"/>
    <w:rsid w:val="00E04015"/>
    <w:rsid w:val="00E05556"/>
    <w:rsid w:val="00E12877"/>
    <w:rsid w:val="00E34FC5"/>
    <w:rsid w:val="00E35695"/>
    <w:rsid w:val="00E3665A"/>
    <w:rsid w:val="00E37037"/>
    <w:rsid w:val="00E42D4E"/>
    <w:rsid w:val="00E432C5"/>
    <w:rsid w:val="00E456E3"/>
    <w:rsid w:val="00E53C3B"/>
    <w:rsid w:val="00E5449D"/>
    <w:rsid w:val="00E55945"/>
    <w:rsid w:val="00E575DC"/>
    <w:rsid w:val="00E67B8A"/>
    <w:rsid w:val="00E732BD"/>
    <w:rsid w:val="00E84D5F"/>
    <w:rsid w:val="00EA0B12"/>
    <w:rsid w:val="00EA11D5"/>
    <w:rsid w:val="00EA121F"/>
    <w:rsid w:val="00EA64A3"/>
    <w:rsid w:val="00EA67B3"/>
    <w:rsid w:val="00EB25C2"/>
    <w:rsid w:val="00EB49A1"/>
    <w:rsid w:val="00EB585E"/>
    <w:rsid w:val="00EB77EA"/>
    <w:rsid w:val="00EC1FE7"/>
    <w:rsid w:val="00EC4D16"/>
    <w:rsid w:val="00ED1115"/>
    <w:rsid w:val="00EE6D0C"/>
    <w:rsid w:val="00EE7A70"/>
    <w:rsid w:val="00EE7C2A"/>
    <w:rsid w:val="00EF31C9"/>
    <w:rsid w:val="00EF4DBB"/>
    <w:rsid w:val="00F078E7"/>
    <w:rsid w:val="00F1409D"/>
    <w:rsid w:val="00F178A2"/>
    <w:rsid w:val="00F20D27"/>
    <w:rsid w:val="00F2245F"/>
    <w:rsid w:val="00F246CE"/>
    <w:rsid w:val="00F40808"/>
    <w:rsid w:val="00F510B3"/>
    <w:rsid w:val="00F529A7"/>
    <w:rsid w:val="00F531DD"/>
    <w:rsid w:val="00F53216"/>
    <w:rsid w:val="00F53577"/>
    <w:rsid w:val="00F55A82"/>
    <w:rsid w:val="00F56A8C"/>
    <w:rsid w:val="00F62473"/>
    <w:rsid w:val="00F66336"/>
    <w:rsid w:val="00F70FD4"/>
    <w:rsid w:val="00F76CEA"/>
    <w:rsid w:val="00F778E6"/>
    <w:rsid w:val="00F831AA"/>
    <w:rsid w:val="00F85BF8"/>
    <w:rsid w:val="00F8609B"/>
    <w:rsid w:val="00FA0814"/>
    <w:rsid w:val="00FB0756"/>
    <w:rsid w:val="00FB71B0"/>
    <w:rsid w:val="00FD2E62"/>
    <w:rsid w:val="00FD5710"/>
    <w:rsid w:val="00FD5A8E"/>
    <w:rsid w:val="00FD6405"/>
    <w:rsid w:val="00FD74DB"/>
    <w:rsid w:val="00FE447B"/>
    <w:rsid w:val="00FE4A2F"/>
    <w:rsid w:val="00FE5B6D"/>
    <w:rsid w:val="00FE6239"/>
    <w:rsid w:val="00FF1EE7"/>
    <w:rsid w:val="00F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076A3"/>
  <w15:docId w15:val="{18977A33-01B7-45D5-95DA-EE8B637C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4880"/>
    <w:pPr>
      <w:spacing w:after="0" w:line="240" w:lineRule="auto"/>
    </w:pPr>
  </w:style>
  <w:style w:type="table" w:styleId="a5">
    <w:name w:val="Table Grid"/>
    <w:basedOn w:val="a1"/>
    <w:uiPriority w:val="59"/>
    <w:rsid w:val="00BE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BE488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BE488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BE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E48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7B8A"/>
    <w:pPr>
      <w:spacing w:after="160" w:line="254" w:lineRule="auto"/>
      <w:ind w:left="720"/>
      <w:contextualSpacing/>
    </w:pPr>
  </w:style>
  <w:style w:type="character" w:styleId="a9">
    <w:name w:val="Strong"/>
    <w:basedOn w:val="a0"/>
    <w:uiPriority w:val="22"/>
    <w:qFormat/>
    <w:rsid w:val="005D304B"/>
    <w:rPr>
      <w:b/>
      <w:bCs/>
    </w:rPr>
  </w:style>
  <w:style w:type="character" w:styleId="aa">
    <w:name w:val="Hyperlink"/>
    <w:basedOn w:val="a0"/>
    <w:uiPriority w:val="99"/>
    <w:semiHidden/>
    <w:unhideWhenUsed/>
    <w:rsid w:val="005D304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496E3F"/>
  </w:style>
  <w:style w:type="paragraph" w:styleId="ab">
    <w:name w:val="Balloon Text"/>
    <w:basedOn w:val="a"/>
    <w:link w:val="ac"/>
    <w:uiPriority w:val="99"/>
    <w:semiHidden/>
    <w:unhideWhenUsed/>
    <w:rsid w:val="000D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D2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5FEE7-CEED-4E1E-B5B6-9B3C3C35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6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419</cp:revision>
  <cp:lastPrinted>2026-07-09T11:36:00Z</cp:lastPrinted>
  <dcterms:created xsi:type="dcterms:W3CDTF">2025-08-30T12:16:00Z</dcterms:created>
  <dcterms:modified xsi:type="dcterms:W3CDTF">2026-07-17T06:23:00Z</dcterms:modified>
</cp:coreProperties>
</file>